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606"/>
        <w:gridCol w:w="2618"/>
      </w:tblGrid>
      <w:tr w:rsidR="004010FF" w:rsidRPr="00E11AE0" w:rsidTr="00E11AE0">
        <w:tc>
          <w:tcPr>
            <w:tcW w:w="3132" w:type="dxa"/>
            <w:tcBorders>
              <w:top w:val="thickThinLargeGap" w:sz="2" w:space="0" w:color="auto"/>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3606" w:type="dxa"/>
            <w:vMerge w:val="restart"/>
            <w:tcBorders>
              <w:top w:val="thickThinLargeGap" w:sz="2" w:space="0" w:color="auto"/>
            </w:tcBorders>
            <w:vAlign w:val="center"/>
          </w:tcPr>
          <w:p w:rsidR="004010FF" w:rsidRPr="00E11AE0" w:rsidRDefault="00E20EA2" w:rsidP="00E11AE0">
            <w:pPr>
              <w:spacing w:after="0" w:line="240" w:lineRule="auto"/>
              <w:jc w:val="center"/>
              <w:rPr>
                <w:rFonts w:ascii="Times New Roman" w:hAnsi="Times New Roman" w:cs="Times New Roman"/>
                <w:sz w:val="28"/>
                <w:szCs w:val="28"/>
                <w:rtl/>
              </w:rPr>
            </w:pPr>
            <w:r>
              <w:rPr>
                <w:rFonts w:ascii="Times New Roman" w:hAnsi="Times New Roman" w:cs="Times New Roman"/>
                <w:noProof/>
                <w:sz w:val="24"/>
                <w:szCs w:val="24"/>
              </w:rPr>
              <w:drawing>
                <wp:inline distT="0" distB="0" distL="0" distR="0">
                  <wp:extent cx="2124075" cy="6762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618" w:type="dxa"/>
            <w:tcBorders>
              <w:top w:val="thickThinLargeGap" w:sz="2" w:space="0" w:color="auto"/>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918561398" w:edGrp="everyone"/>
            <w:r w:rsidRPr="00E11AE0">
              <w:rPr>
                <w:rStyle w:val="Hyperlink"/>
                <w:rFonts w:ascii="Times New Roman" w:hAnsi="Times New Roman"/>
                <w:b/>
                <w:bCs/>
                <w:color w:val="auto"/>
                <w:sz w:val="24"/>
                <w:szCs w:val="24"/>
                <w:u w:val="none"/>
                <w:rtl/>
              </w:rPr>
              <w:t xml:space="preserve">                    </w:t>
            </w:r>
            <w:permEnd w:id="918561398"/>
            <w:r w:rsidRPr="00E11AE0">
              <w:rPr>
                <w:rStyle w:val="Hyperlink"/>
                <w:rFonts w:ascii="Times New Roman" w:hAnsi="Times New Roman"/>
                <w:b/>
                <w:bCs/>
                <w:color w:val="auto"/>
                <w:sz w:val="24"/>
                <w:szCs w:val="24"/>
                <w:u w:val="none"/>
                <w:rtl/>
              </w:rPr>
              <w:t xml:space="preserve">                     </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Pr>
                <w:rFonts w:ascii="Times New Roman" w:hAnsi="Times New Roman" w:cs="Times New Roman"/>
                <w:b/>
                <w:bCs/>
                <w:sz w:val="24"/>
                <w:szCs w:val="24"/>
                <w:rtl/>
              </w:rPr>
              <w:t>الآداب والفنون</w:t>
            </w:r>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1509307387" w:edGrp="everyone"/>
            <w:r w:rsidRPr="00E11AE0">
              <w:rPr>
                <w:rFonts w:ascii="Times New Roman" w:hAnsi="Times New Roman" w:cs="Times New Roman"/>
                <w:b/>
                <w:bCs/>
                <w:sz w:val="28"/>
                <w:szCs w:val="28"/>
                <w:rtl/>
              </w:rPr>
              <w:t xml:space="preserve">  </w:t>
            </w:r>
            <w:r>
              <w:rPr>
                <w:rFonts w:ascii="Times New Roman" w:hAnsi="Times New Roman" w:cs="Times New Roman"/>
                <w:b/>
                <w:bCs/>
                <w:sz w:val="24"/>
                <w:szCs w:val="24"/>
                <w:rtl/>
              </w:rPr>
              <w:t>التصميم الجرافيكي</w:t>
            </w:r>
            <w:permEnd w:id="1509307387"/>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vAlign w:val="center"/>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4010FF" w:rsidRPr="00E11AE0" w:rsidTr="00E11AE0">
        <w:tc>
          <w:tcPr>
            <w:tcW w:w="3132"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476343667" w:edGrp="everyone"/>
            <w:r w:rsidRPr="00E11AE0">
              <w:rPr>
                <w:rFonts w:ascii="Times New Roman" w:hAnsi="Times New Roman" w:cs="Times New Roman"/>
                <w:b/>
                <w:bCs/>
                <w:sz w:val="24"/>
                <w:szCs w:val="24"/>
                <w:rtl/>
              </w:rPr>
              <w:t xml:space="preserve"> 202</w:t>
            </w:r>
            <w:r>
              <w:rPr>
                <w:rFonts w:ascii="Times New Roman" w:hAnsi="Times New Roman" w:cs="Times New Roman"/>
                <w:b/>
                <w:bCs/>
                <w:sz w:val="24"/>
                <w:szCs w:val="24"/>
                <w:rtl/>
              </w:rPr>
              <w:t>1</w:t>
            </w:r>
            <w:r w:rsidRPr="00E11AE0">
              <w:rPr>
                <w:rFonts w:ascii="Times New Roman" w:hAnsi="Times New Roman" w:cs="Times New Roman"/>
                <w:b/>
                <w:bCs/>
                <w:sz w:val="24"/>
                <w:szCs w:val="24"/>
                <w:rtl/>
              </w:rPr>
              <w:t>\202</w:t>
            </w:r>
            <w:r>
              <w:rPr>
                <w:rFonts w:ascii="Times New Roman" w:hAnsi="Times New Roman" w:cs="Times New Roman"/>
                <w:b/>
                <w:bCs/>
                <w:sz w:val="24"/>
                <w:szCs w:val="24"/>
                <w:rtl/>
              </w:rPr>
              <w:t>2</w:t>
            </w:r>
            <w:permEnd w:id="476343667"/>
          </w:p>
        </w:tc>
        <w:tc>
          <w:tcPr>
            <w:tcW w:w="3606" w:type="dxa"/>
            <w:tcBorders>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618" w:type="dxa"/>
            <w:tcBorders>
              <w:bottom w:val="thickThinLargeGap" w:sz="2" w:space="0" w:color="auto"/>
              <w:right w:val="thickThinLargeGap" w:sz="2" w:space="0" w:color="auto"/>
            </w:tcBorders>
            <w:vAlign w:val="center"/>
          </w:tcPr>
          <w:p w:rsidR="004010FF" w:rsidRPr="00E11AE0" w:rsidRDefault="004010F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4010FF" w:rsidRPr="00DB3B73" w:rsidRDefault="004010FF" w:rsidP="00DB3B73">
      <w:pPr>
        <w:rPr>
          <w:rtl/>
        </w:rPr>
      </w:pPr>
    </w:p>
    <w:p w:rsidR="004010FF" w:rsidRPr="00DB3B73" w:rsidRDefault="004010F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4559"/>
        <w:gridCol w:w="1530"/>
        <w:gridCol w:w="1724"/>
      </w:tblGrid>
      <w:tr w:rsidR="004010FF" w:rsidRPr="00E11AE0" w:rsidTr="00E11AE0">
        <w:tc>
          <w:tcPr>
            <w:tcW w:w="150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559"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54" w:type="dxa"/>
            <w:gridSpan w:val="2"/>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4010FF" w:rsidRPr="00E11AE0" w:rsidTr="00E11AE0">
        <w:tc>
          <w:tcPr>
            <w:tcW w:w="1507" w:type="dxa"/>
            <w:tcBorders>
              <w:left w:val="thickThinLargeGap" w:sz="2" w:space="0" w:color="auto"/>
              <w:bottom w:val="thickThinLargeGap" w:sz="2" w:space="0" w:color="auto"/>
            </w:tcBorders>
            <w:vAlign w:val="center"/>
          </w:tcPr>
          <w:p w:rsidR="004010FF" w:rsidRPr="00BB39E3" w:rsidRDefault="004010FF" w:rsidP="00E11AE0">
            <w:pPr>
              <w:spacing w:after="0" w:line="240" w:lineRule="auto"/>
              <w:jc w:val="center"/>
              <w:rPr>
                <w:rFonts w:ascii="Times New Roman" w:hAnsi="Times New Roman" w:cs="Times New Roman"/>
                <w:b/>
                <w:bCs/>
                <w:sz w:val="28"/>
                <w:szCs w:val="28"/>
                <w:rtl/>
                <w:lang w:bidi="ar-JO"/>
              </w:rPr>
            </w:pPr>
            <w:permStart w:id="1780371380" w:edGrp="everyone" w:colFirst="0" w:colLast="0"/>
            <w:permStart w:id="477184958" w:edGrp="everyone" w:colFirst="1" w:colLast="1"/>
            <w:permStart w:id="2046646701" w:edGrp="everyone" w:colFirst="2" w:colLast="2"/>
            <w:r w:rsidRPr="00BB39E3">
              <w:rPr>
                <w:rFonts w:ascii="Times New Roman" w:hAnsi="Times New Roman" w:cs="Times New Roman"/>
                <w:b/>
                <w:bCs/>
                <w:sz w:val="24"/>
                <w:szCs w:val="24"/>
                <w:rtl/>
                <w:lang w:bidi="ar-JO"/>
              </w:rPr>
              <w:t>0180341</w:t>
            </w:r>
          </w:p>
        </w:tc>
        <w:tc>
          <w:tcPr>
            <w:tcW w:w="4559" w:type="dxa"/>
            <w:tcBorders>
              <w:bottom w:val="thickThinLargeGap" w:sz="2" w:space="0" w:color="auto"/>
            </w:tcBorders>
            <w:vAlign w:val="center"/>
          </w:tcPr>
          <w:p w:rsidR="004010FF" w:rsidRPr="00BB39E3" w:rsidRDefault="008F07D0" w:rsidP="008F07D0">
            <w:pPr>
              <w:spacing w:after="0" w:line="240" w:lineRule="auto"/>
              <w:jc w:val="center"/>
              <w:rPr>
                <w:rFonts w:ascii="Times New Roman" w:hAnsi="Times New Roman" w:cs="Times New Roman"/>
                <w:b/>
                <w:bCs/>
                <w:sz w:val="28"/>
                <w:szCs w:val="28"/>
                <w:rtl/>
                <w:lang w:bidi="ar-JO"/>
              </w:rPr>
            </w:pPr>
            <w:r>
              <w:rPr>
                <w:rFonts w:ascii="Times New Roman" w:hAnsi="Times New Roman" w:cs="Times New Roman" w:hint="cs"/>
                <w:b/>
                <w:bCs/>
                <w:sz w:val="24"/>
                <w:szCs w:val="24"/>
                <w:rtl/>
                <w:lang w:bidi="ar-JO"/>
              </w:rPr>
              <w:t>تصميم جرافيك</w:t>
            </w:r>
            <w:r w:rsidR="004010FF" w:rsidRPr="00BB39E3">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3</w:t>
            </w:r>
          </w:p>
        </w:tc>
        <w:tc>
          <w:tcPr>
            <w:tcW w:w="3254" w:type="dxa"/>
            <w:gridSpan w:val="2"/>
            <w:tcBorders>
              <w:bottom w:val="thickThinLargeGap" w:sz="2" w:space="0" w:color="auto"/>
              <w:right w:val="thickThinLargeGap" w:sz="2" w:space="0" w:color="auto"/>
            </w:tcBorders>
            <w:vAlign w:val="center"/>
          </w:tcPr>
          <w:p w:rsidR="004010FF" w:rsidRPr="00BB39E3" w:rsidRDefault="00E20EA2" w:rsidP="008F07D0">
            <w:pPr>
              <w:spacing w:after="0" w:line="240" w:lineRule="auto"/>
              <w:jc w:val="center"/>
              <w:rPr>
                <w:rFonts w:ascii="Times New Roman" w:hAnsi="Times New Roman" w:cs="Times New Roman"/>
                <w:b/>
                <w:bCs/>
                <w:sz w:val="28"/>
                <w:szCs w:val="28"/>
                <w:rtl/>
                <w:lang w:bidi="ar-JO"/>
              </w:rPr>
            </w:pPr>
            <w:r>
              <w:rPr>
                <w:noProof/>
                <w:rtl/>
              </w:rPr>
              <mc:AlternateContent>
                <mc:Choice Requires="wpi">
                  <w:drawing>
                    <wp:anchor distT="8280" distB="8640" distL="122580" distR="122940" simplePos="0" relativeHeight="251652608" behindDoc="0" locked="0" layoutInCell="1" allowOverlap="1" wp14:anchorId="3E16DBFB" wp14:editId="0E020906">
                      <wp:simplePos x="0" y="0"/>
                      <wp:positionH relativeFrom="column">
                        <wp:posOffset>619150</wp:posOffset>
                      </wp:positionH>
                      <wp:positionV relativeFrom="paragraph">
                        <wp:posOffset>174015</wp:posOffset>
                      </wp:positionV>
                      <wp:extent cx="635" cy="635"/>
                      <wp:effectExtent l="38100" t="38100" r="56515" b="56515"/>
                      <wp:wrapNone/>
                      <wp:docPr id="1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31CC32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7.6pt;margin-top:12.55pt;width:2.35pt;height:2.35pt;z-index:25165260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">
                      <v:imagedata r:id="rId10" o:title=""/>
                      <v:path arrowok="t"/>
                    </v:shape>
                  </w:pict>
                </mc:Fallback>
              </mc:AlternateContent>
            </w:r>
            <w:r w:rsidR="008F07D0">
              <w:rPr>
                <w:rFonts w:hint="cs"/>
                <w:b/>
                <w:bCs/>
                <w:noProof/>
                <w:rtl/>
              </w:rPr>
              <w:t>تصميم جرافيك 2</w:t>
            </w:r>
          </w:p>
        </w:tc>
      </w:tr>
      <w:bookmarkEnd w:id="0"/>
      <w:permEnd w:id="1780371380"/>
      <w:permEnd w:id="477184958"/>
      <w:permEnd w:id="2046646701"/>
      <w:tr w:rsidR="004010FF" w:rsidRPr="00E11AE0" w:rsidTr="00E11AE0">
        <w:tc>
          <w:tcPr>
            <w:tcW w:w="6066" w:type="dxa"/>
            <w:gridSpan w:val="2"/>
            <w:tcBorders>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30" w:type="dxa"/>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24" w:type="dxa"/>
            <w:tcBorders>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permStart w:id="491403728" w:edGrp="everyone"/>
      <w:permStart w:id="796415713" w:edGrp="everyone" w:colFirst="1" w:colLast="1"/>
      <w:permStart w:id="1048337645" w:edGrp="everyone" w:colFirst="2" w:colLast="2"/>
      <w:tr w:rsidR="004010FF" w:rsidRPr="00E11AE0" w:rsidTr="00E11AE0">
        <w:tc>
          <w:tcPr>
            <w:tcW w:w="6066" w:type="dxa"/>
            <w:gridSpan w:val="2"/>
            <w:tcBorders>
              <w:left w:val="thickThinLargeGap" w:sz="2" w:space="0" w:color="auto"/>
              <w:bottom w:val="thickThinLargeGap" w:sz="2" w:space="0" w:color="auto"/>
            </w:tcBorders>
          </w:tcPr>
          <w:p w:rsidR="004010FF" w:rsidRPr="00E11AE0" w:rsidRDefault="00E20EA2" w:rsidP="00E11AE0">
            <w:pPr>
              <w:spacing w:after="0" w:line="240" w:lineRule="auto"/>
              <w:rPr>
                <w:rFonts w:ascii="Times New Roman" w:hAnsi="Times New Roman" w:cs="Times New Roman"/>
                <w:b/>
                <w:bCs/>
                <w:color w:val="FF0000"/>
                <w:sz w:val="24"/>
                <w:szCs w:val="24"/>
                <w:rtl/>
                <w:lang w:bidi="ar-JO"/>
              </w:rPr>
            </w:pPr>
            <w:r>
              <w:rPr>
                <w:noProof/>
                <w:rtl/>
              </w:rPr>
              <mc:AlternateContent>
                <mc:Choice Requires="wps">
                  <w:drawing>
                    <wp:anchor distT="0" distB="0" distL="114300" distR="114300" simplePos="0" relativeHeight="251658752" behindDoc="0" locked="0" layoutInCell="1" allowOverlap="1">
                      <wp:simplePos x="0" y="0"/>
                      <wp:positionH relativeFrom="column">
                        <wp:posOffset>414020</wp:posOffset>
                      </wp:positionH>
                      <wp:positionV relativeFrom="paragraph">
                        <wp:posOffset>32385</wp:posOffset>
                      </wp:positionV>
                      <wp:extent cx="114300" cy="120650"/>
                      <wp:effectExtent l="6350" t="12700" r="1270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12A632" id="Rectangle 14" o:spid="_x0000_s1026" style="position:absolute;margin-left:32.6pt;margin-top:2.55pt;width: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979170</wp:posOffset>
                      </wp:positionH>
                      <wp:positionV relativeFrom="paragraph">
                        <wp:posOffset>32385</wp:posOffset>
                      </wp:positionV>
                      <wp:extent cx="114300" cy="120650"/>
                      <wp:effectExtent l="9525" t="1270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0B394C" id="Rectangle 13" o:spid="_x0000_s1026" style="position:absolute;margin-left:77.1pt;margin-top:2.55pt;width:9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mc:Fallback>
              </mc:AlternateContent>
            </w:r>
            <w:r>
              <w:rPr>
                <w:noProof/>
                <w:rtl/>
              </w:rPr>
              <mc:AlternateContent>
                <mc:Choice Requires="wps">
                  <w:drawing>
                    <wp:anchor distT="0" distB="0" distL="114300" distR="114300" simplePos="0" relativeHeight="251654656" behindDoc="0" locked="0" layoutInCell="1" allowOverlap="1">
                      <wp:simplePos x="0" y="0"/>
                      <wp:positionH relativeFrom="column">
                        <wp:posOffset>3589020</wp:posOffset>
                      </wp:positionH>
                      <wp:positionV relativeFrom="paragraph">
                        <wp:posOffset>26035</wp:posOffset>
                      </wp:positionV>
                      <wp:extent cx="114300" cy="120650"/>
                      <wp:effectExtent l="9525" t="6350"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60EEDB" id="Rectangle 10" o:spid="_x0000_s1026" style="position:absolute;margin-left:282.6pt;margin-top:2.05pt;width:9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55680" behindDoc="0" locked="0" layoutInCell="1" allowOverlap="1">
                      <wp:simplePos x="0" y="0"/>
                      <wp:positionH relativeFrom="column">
                        <wp:posOffset>2731770</wp:posOffset>
                      </wp:positionH>
                      <wp:positionV relativeFrom="paragraph">
                        <wp:posOffset>19685</wp:posOffset>
                      </wp:positionV>
                      <wp:extent cx="114300" cy="120650"/>
                      <wp:effectExtent l="9525" t="9525"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633366" id="Rectangle 11" o:spid="_x0000_s1026" style="position:absolute;margin-left:215.1pt;margin-top:1.55pt;width:9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mc:Fallback>
              </mc:AlternateContent>
            </w:r>
            <w:r>
              <w:rPr>
                <w:noProof/>
                <w:rtl/>
              </w:rPr>
              <mc:AlternateContent>
                <mc:Choice Requires="wps">
                  <w:drawing>
                    <wp:anchor distT="0" distB="0" distL="114300" distR="114300" simplePos="0" relativeHeight="251656704" behindDoc="0" locked="0" layoutInCell="1" allowOverlap="1">
                      <wp:simplePos x="0" y="0"/>
                      <wp:positionH relativeFrom="column">
                        <wp:posOffset>1950720</wp:posOffset>
                      </wp:positionH>
                      <wp:positionV relativeFrom="paragraph">
                        <wp:posOffset>32385</wp:posOffset>
                      </wp:positionV>
                      <wp:extent cx="114300" cy="120650"/>
                      <wp:effectExtent l="9525" t="12700"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74B65A" id="Rectangle 12" o:spid="_x0000_s1026" style="position:absolute;margin-left:153.6pt;margin-top:2.55pt;width:9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mc:Fallback>
              </mc:AlternateContent>
            </w:r>
            <w:permEnd w:id="491403728"/>
            <w:r w:rsidR="004010FF" w:rsidRPr="00E11AE0">
              <w:rPr>
                <w:rFonts w:ascii="Times New Roman" w:hAnsi="Times New Roman" w:cs="Times New Roman"/>
                <w:b/>
                <w:bCs/>
                <w:color w:val="FF0000"/>
                <w:sz w:val="24"/>
                <w:szCs w:val="24"/>
                <w:rtl/>
                <w:lang w:bidi="ar-JO"/>
              </w:rPr>
              <w:t xml:space="preserve">    </w:t>
            </w:r>
            <w:r w:rsidR="004010FF" w:rsidRPr="00E11AE0">
              <w:rPr>
                <w:rFonts w:ascii="Times New Roman" w:hAnsi="Times New Roman" w:cs="Times New Roman"/>
                <w:b/>
                <w:bCs/>
                <w:sz w:val="24"/>
                <w:szCs w:val="24"/>
                <w:rtl/>
                <w:lang w:bidi="ar-JO"/>
              </w:rPr>
              <w:t xml:space="preserve">متطلب جامعة     متطلب كلية      </w:t>
            </w:r>
            <w:r w:rsidR="004010FF" w:rsidRPr="00BB39E3">
              <w:rPr>
                <w:rFonts w:ascii="Times New Roman" w:hAnsi="Times New Roman" w:cs="Times New Roman"/>
                <w:b/>
                <w:bCs/>
                <w:color w:val="FF0000"/>
                <w:sz w:val="24"/>
                <w:szCs w:val="24"/>
                <w:rtl/>
                <w:lang w:bidi="ar-JO"/>
              </w:rPr>
              <w:t>متطلب تخصص</w:t>
            </w:r>
            <w:r w:rsidR="004010FF" w:rsidRPr="00E11AE0">
              <w:rPr>
                <w:rFonts w:ascii="Times New Roman" w:hAnsi="Times New Roman" w:cs="Times New Roman"/>
                <w:b/>
                <w:bCs/>
                <w:sz w:val="24"/>
                <w:szCs w:val="24"/>
                <w:rtl/>
                <w:lang w:bidi="ar-JO"/>
              </w:rPr>
              <w:t xml:space="preserve">     </w:t>
            </w:r>
            <w:r w:rsidR="004010FF" w:rsidRPr="00BB39E3">
              <w:rPr>
                <w:rFonts w:ascii="Times New Roman" w:hAnsi="Times New Roman" w:cs="Times New Roman"/>
                <w:b/>
                <w:bCs/>
                <w:color w:val="FF0000"/>
                <w:sz w:val="24"/>
                <w:szCs w:val="24"/>
                <w:rtl/>
                <w:lang w:bidi="ar-JO"/>
              </w:rPr>
              <w:t xml:space="preserve"> إجباري</w:t>
            </w:r>
            <w:r w:rsidR="004010FF" w:rsidRPr="00E11AE0">
              <w:rPr>
                <w:rFonts w:ascii="Times New Roman" w:hAnsi="Times New Roman" w:cs="Times New Roman"/>
                <w:b/>
                <w:bCs/>
                <w:sz w:val="24"/>
                <w:szCs w:val="24"/>
                <w:rtl/>
                <w:lang w:bidi="ar-JO"/>
              </w:rPr>
              <w:t xml:space="preserve">     اختياري</w:t>
            </w:r>
          </w:p>
        </w:tc>
        <w:tc>
          <w:tcPr>
            <w:tcW w:w="1530" w:type="dxa"/>
            <w:tcBorders>
              <w:bottom w:val="thickThinLargeGap" w:sz="2" w:space="0" w:color="auto"/>
            </w:tcBorders>
          </w:tcPr>
          <w:p w:rsidR="004010FF" w:rsidRPr="00E11AE0" w:rsidRDefault="008F07D0" w:rsidP="008F07D0">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11</w:t>
            </w:r>
            <w:r w:rsidR="004010FF">
              <w:rPr>
                <w:rFonts w:ascii="Times New Roman" w:hAnsi="Times New Roman" w:cs="Times New Roman"/>
                <w:sz w:val="28"/>
                <w:szCs w:val="28"/>
                <w:rtl/>
                <w:lang w:bidi="ar-JO"/>
              </w:rPr>
              <w:t>:15-</w:t>
            </w:r>
            <w:r>
              <w:rPr>
                <w:rFonts w:ascii="Times New Roman" w:hAnsi="Times New Roman" w:cs="Times New Roman" w:hint="cs"/>
                <w:sz w:val="28"/>
                <w:szCs w:val="28"/>
                <w:rtl/>
                <w:lang w:bidi="ar-JO"/>
              </w:rPr>
              <w:t>2</w:t>
            </w:r>
            <w:r w:rsidR="004010FF">
              <w:rPr>
                <w:rFonts w:ascii="Times New Roman" w:hAnsi="Times New Roman" w:cs="Times New Roman"/>
                <w:sz w:val="28"/>
                <w:szCs w:val="28"/>
                <w:rtl/>
                <w:lang w:bidi="ar-JO"/>
              </w:rPr>
              <w:t>:15 حث</w:t>
            </w:r>
          </w:p>
        </w:tc>
        <w:tc>
          <w:tcPr>
            <w:tcW w:w="1724" w:type="dxa"/>
            <w:tcBorders>
              <w:bottom w:val="thickThinLargeGap" w:sz="2" w:space="0" w:color="auto"/>
              <w:right w:val="thickThinLargeGap" w:sz="2" w:space="0" w:color="auto"/>
            </w:tcBorders>
          </w:tcPr>
          <w:p w:rsidR="004010FF" w:rsidRPr="00E11AE0" w:rsidRDefault="00E20EA2" w:rsidP="00E11AE0">
            <w:pPr>
              <w:spacing w:after="0" w:line="240" w:lineRule="auto"/>
              <w:jc w:val="center"/>
              <w:rPr>
                <w:rFonts w:ascii="Times New Roman" w:hAnsi="Times New Roman" w:cs="Times New Roman"/>
                <w:sz w:val="28"/>
                <w:szCs w:val="28"/>
                <w:rtl/>
                <w:lang w:bidi="ar-JO"/>
              </w:rPr>
            </w:pPr>
            <w:r>
              <w:rPr>
                <w:noProof/>
                <w:rtl/>
              </w:rPr>
              <mc:AlternateContent>
                <mc:Choice Requires="wpi">
                  <w:drawing>
                    <wp:anchor distT="8280" distB="8640" distL="122580" distR="122940" simplePos="0" relativeHeight="251653632" behindDoc="0" locked="0" layoutInCell="1" allowOverlap="1">
                      <wp:simplePos x="0" y="0"/>
                      <wp:positionH relativeFrom="column">
                        <wp:posOffset>552475</wp:posOffset>
                      </wp:positionH>
                      <wp:positionV relativeFrom="paragraph">
                        <wp:posOffset>80035</wp:posOffset>
                      </wp:positionV>
                      <wp:extent cx="635" cy="635"/>
                      <wp:effectExtent l="38100" t="38100" r="56515" b="56515"/>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48CCD5C3" id="Ink 4" o:spid="_x0000_s1026" type="#_x0000_t75" style="position:absolute;margin-left:42.35pt;margin-top:5.15pt;width:2.35pt;height:2.35pt;z-index:25165363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10" o:title=""/>
                      <v:path arrowok="t"/>
                    </v:shape>
                  </w:pict>
                </mc:Fallback>
              </mc:AlternateContent>
            </w:r>
            <w:r w:rsidR="004010FF">
              <w:rPr>
                <w:rFonts w:ascii="Times New Roman" w:hAnsi="Times New Roman" w:cs="Times New Roman"/>
                <w:sz w:val="28"/>
                <w:szCs w:val="28"/>
                <w:lang w:bidi="ar-JO"/>
              </w:rPr>
              <w:t>7115</w:t>
            </w:r>
          </w:p>
        </w:tc>
      </w:tr>
      <w:permEnd w:id="796415713"/>
      <w:permEnd w:id="1048337645"/>
    </w:tbl>
    <w:p w:rsidR="004010FF" w:rsidRDefault="004010FF" w:rsidP="00DB3B73">
      <w:pPr>
        <w:spacing w:after="0" w:line="240" w:lineRule="auto"/>
        <w:jc w:val="center"/>
        <w:rPr>
          <w:rFonts w:ascii="Times New Roman" w:hAnsi="Times New Roman" w:cs="Times New Roman"/>
          <w:b/>
          <w:bCs/>
          <w:sz w:val="28"/>
          <w:szCs w:val="28"/>
          <w:rtl/>
        </w:rPr>
      </w:pPr>
    </w:p>
    <w:p w:rsidR="004010FF" w:rsidRPr="00DB3B73" w:rsidRDefault="004010F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1134"/>
        <w:gridCol w:w="1134"/>
        <w:gridCol w:w="1701"/>
        <w:gridCol w:w="3116"/>
      </w:tblGrid>
      <w:tr w:rsidR="004010FF" w:rsidRPr="00E11AE0" w:rsidTr="00E11AE0">
        <w:tc>
          <w:tcPr>
            <w:tcW w:w="226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4010FF" w:rsidRPr="00E11AE0" w:rsidTr="00E11AE0">
        <w:tc>
          <w:tcPr>
            <w:tcW w:w="2267"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permStart w:id="1283940049" w:edGrp="everyone" w:colFirst="0" w:colLast="0"/>
            <w:permStart w:id="130550273" w:edGrp="everyone" w:colFirst="1" w:colLast="1"/>
            <w:permStart w:id="347810205" w:edGrp="everyone" w:colFirst="2" w:colLast="2"/>
            <w:permStart w:id="1339885393" w:edGrp="everyone" w:colFirst="3" w:colLast="3"/>
            <w:permStart w:id="937236866"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7322</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4010FF"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2-3 حث</w:t>
            </w:r>
          </w:p>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12-2 نر</w:t>
            </w:r>
          </w:p>
        </w:tc>
        <w:tc>
          <w:tcPr>
            <w:tcW w:w="3116" w:type="dxa"/>
            <w:tcBorders>
              <w:bottom w:val="thickThinLargeGap" w:sz="2" w:space="0" w:color="auto"/>
              <w:right w:val="thickThinLargeGap" w:sz="2" w:space="0" w:color="auto"/>
            </w:tcBorders>
            <w:vAlign w:val="center"/>
          </w:tcPr>
          <w:p w:rsidR="004010FF" w:rsidRPr="007F3A58" w:rsidRDefault="004010F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1283940049"/>
      <w:permEnd w:id="130550273"/>
      <w:permEnd w:id="347810205"/>
      <w:permEnd w:id="1339885393"/>
      <w:permEnd w:id="937236866"/>
    </w:tbl>
    <w:p w:rsidR="004010FF" w:rsidRDefault="004010FF" w:rsidP="00DB3B73">
      <w:pPr>
        <w:spacing w:after="0"/>
        <w:jc w:val="center"/>
        <w:rPr>
          <w:rFonts w:ascii="Times New Roman" w:hAnsi="Times New Roman" w:cs="Times New Roman"/>
          <w:b/>
          <w:bCs/>
          <w:sz w:val="28"/>
          <w:szCs w:val="28"/>
          <w:rtl/>
        </w:rPr>
      </w:pPr>
    </w:p>
    <w:p w:rsidR="004010FF" w:rsidRDefault="004010F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707197" w:rsidRPr="002816F6" w:rsidTr="000829C1">
        <w:trPr>
          <w:jc w:val="center"/>
        </w:trPr>
        <w:tc>
          <w:tcPr>
            <w:tcW w:w="6014" w:type="dxa"/>
            <w:gridSpan w:val="4"/>
            <w:shd w:val="clear" w:color="auto" w:fill="D9D9D9" w:themeFill="background1" w:themeFillShade="D9"/>
            <w:vAlign w:val="center"/>
          </w:tcPr>
          <w:p w:rsidR="00707197" w:rsidRDefault="00707197" w:rsidP="000829C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707197" w:rsidRPr="002816F6" w:rsidTr="000829C1">
        <w:trPr>
          <w:jc w:val="center"/>
        </w:trPr>
        <w:tc>
          <w:tcPr>
            <w:tcW w:w="6014" w:type="dxa"/>
            <w:gridSpan w:val="4"/>
            <w:shd w:val="clear" w:color="auto" w:fill="auto"/>
          </w:tcPr>
          <w:p w:rsidR="00707197" w:rsidRPr="00C36D12" w:rsidRDefault="00707197" w:rsidP="000829C1">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5920" behindDoc="0" locked="0" layoutInCell="1" allowOverlap="1" wp14:anchorId="2DA07F38" wp14:editId="013D52E0">
                      <wp:simplePos x="0" y="0"/>
                      <wp:positionH relativeFrom="column">
                        <wp:posOffset>2223135</wp:posOffset>
                      </wp:positionH>
                      <wp:positionV relativeFrom="paragraph">
                        <wp:posOffset>-635</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F1A7962" id="Rectangle 13" o:spid="_x0000_s1026" style="position:absolute;margin-left:175.05pt;margin-top:-.05pt;width:9pt;height: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6944" behindDoc="0" locked="0" layoutInCell="1" allowOverlap="1" wp14:anchorId="28A11273" wp14:editId="464D8CA9">
                      <wp:simplePos x="0" y="0"/>
                      <wp:positionH relativeFrom="column">
                        <wp:posOffset>556260</wp:posOffset>
                      </wp:positionH>
                      <wp:positionV relativeFrom="paragraph">
                        <wp:posOffset>27940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7197" w:rsidRDefault="00707197" w:rsidP="00707197">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1273" id="Rectangle 14" o:spid="_x0000_s1026" style="position:absolute;left:0;text-align:left;margin-left:43.8pt;margin-top:2.2pt;width:9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1604]" strokeweight="2pt">
                      <v:textbox>
                        <w:txbxContent>
                          <w:p w:rsidR="00707197" w:rsidRDefault="00707197" w:rsidP="00707197">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4896" behindDoc="0" locked="0" layoutInCell="1" allowOverlap="1" wp14:anchorId="281A0E4B" wp14:editId="0AA31BC8">
                      <wp:simplePos x="0" y="0"/>
                      <wp:positionH relativeFrom="column">
                        <wp:posOffset>3451860</wp:posOffset>
                      </wp:positionH>
                      <wp:positionV relativeFrom="paragraph">
                        <wp:posOffset>5715</wp:posOffset>
                      </wp:positionV>
                      <wp:extent cx="114300" cy="120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A8F31" id="Rectangle 15" o:spid="_x0000_s1026" style="position:absolute;margin-left:271.8pt;margin-top:.45pt;width:9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1604]" strokeweight="2pt"/>
                  </w:pict>
                </mc:Fallback>
              </mc:AlternateContent>
            </w:r>
            <w:r>
              <w:rPr>
                <w:rFonts w:asciiTheme="majorBidi" w:hAnsiTheme="majorBidi" w:cstheme="majorBidi" w:hint="cs"/>
                <w:b/>
                <w:bCs/>
                <w:sz w:val="24"/>
                <w:szCs w:val="24"/>
                <w:rtl/>
                <w:lang w:bidi="ar-JO"/>
              </w:rPr>
              <w:t xml:space="preserve">       </w:t>
            </w:r>
            <w:r w:rsidRPr="00EA1087">
              <w:rPr>
                <w:rFonts w:asciiTheme="majorBidi" w:hAnsiTheme="majorBidi" w:cstheme="majorBidi" w:hint="cs"/>
                <w:b/>
                <w:bCs/>
                <w:color w:val="FF0000"/>
                <w:sz w:val="24"/>
                <w:szCs w:val="24"/>
                <w:rtl/>
                <w:lang w:bidi="ar-JO"/>
              </w:rPr>
              <w:t>تعلم وجاهي</w:t>
            </w:r>
            <w:r>
              <w:rPr>
                <w:rFonts w:asciiTheme="majorBidi" w:hAnsiTheme="majorBidi" w:cstheme="majorBidi" w:hint="cs"/>
                <w:b/>
                <w:bCs/>
                <w:sz w:val="24"/>
                <w:szCs w:val="24"/>
                <w:rtl/>
                <w:lang w:bidi="ar-JO"/>
              </w:rPr>
              <w:t xml:space="preserve">                        تعلم الكتروني                  تعلم مدمج</w:t>
            </w:r>
          </w:p>
        </w:tc>
      </w:tr>
      <w:tr w:rsidR="00707197" w:rsidRPr="002816F6" w:rsidTr="000829C1">
        <w:trPr>
          <w:jc w:val="center"/>
        </w:trPr>
        <w:tc>
          <w:tcPr>
            <w:tcW w:w="6014" w:type="dxa"/>
            <w:gridSpan w:val="4"/>
            <w:shd w:val="clear" w:color="auto" w:fill="D9D9D9" w:themeFill="background1" w:themeFillShade="D9"/>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707197" w:rsidRPr="002816F6" w:rsidTr="000829C1">
        <w:trPr>
          <w:jc w:val="center"/>
        </w:trPr>
        <w:tc>
          <w:tcPr>
            <w:tcW w:w="1503" w:type="dxa"/>
            <w:vMerge w:val="restart"/>
            <w:shd w:val="clear" w:color="auto" w:fill="auto"/>
            <w:vAlign w:val="center"/>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707197" w:rsidRPr="002816F6" w:rsidTr="000829C1">
        <w:trPr>
          <w:jc w:val="center"/>
        </w:trPr>
        <w:tc>
          <w:tcPr>
            <w:tcW w:w="1503" w:type="dxa"/>
            <w:vMerge/>
            <w:shd w:val="clear" w:color="auto" w:fill="auto"/>
          </w:tcPr>
          <w:p w:rsidR="00707197" w:rsidRPr="00A656AA" w:rsidRDefault="00707197" w:rsidP="000829C1">
            <w:pPr>
              <w:jc w:val="center"/>
              <w:rPr>
                <w:rFonts w:asciiTheme="majorBidi" w:hAnsiTheme="majorBidi" w:cstheme="majorBidi"/>
                <w:b/>
                <w:bCs/>
                <w:noProof/>
                <w:sz w:val="24"/>
                <w:szCs w:val="24"/>
                <w:rtl/>
              </w:rPr>
            </w:pP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p>
        </w:tc>
        <w:tc>
          <w:tcPr>
            <w:tcW w:w="1503" w:type="dxa"/>
            <w:shd w:val="clear" w:color="auto" w:fill="auto"/>
          </w:tcPr>
          <w:p w:rsidR="00707197" w:rsidRPr="00A656AA" w:rsidRDefault="00707197" w:rsidP="000829C1">
            <w:pPr>
              <w:jc w:val="center"/>
              <w:rPr>
                <w:rFonts w:asciiTheme="majorBidi" w:hAnsiTheme="majorBidi" w:cstheme="majorBidi"/>
                <w:b/>
                <w:bCs/>
                <w:noProof/>
                <w:sz w:val="24"/>
                <w:szCs w:val="24"/>
                <w:rtl/>
              </w:rPr>
            </w:pP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4010FF" w:rsidRDefault="004010FF" w:rsidP="004429B2">
      <w:pPr>
        <w:spacing w:after="0" w:line="360" w:lineRule="auto"/>
        <w:jc w:val="center"/>
        <w:rPr>
          <w:rFonts w:ascii="Times New Roman" w:hAnsi="Times New Roman" w:cs="Times New Roman"/>
          <w:b/>
          <w:bCs/>
          <w:sz w:val="28"/>
          <w:szCs w:val="28"/>
          <w:rtl/>
        </w:rPr>
      </w:pPr>
      <w:bookmarkStart w:id="1" w:name="_GoBack"/>
      <w:bookmarkEnd w:id="1"/>
    </w:p>
    <w:p w:rsidR="004010FF" w:rsidRPr="00D91491" w:rsidRDefault="004010F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2046"/>
        <w:gridCol w:w="7329"/>
      </w:tblGrid>
      <w:tr w:rsidR="004010FF" w:rsidRPr="00E11AE0" w:rsidTr="00E11AE0">
        <w:tc>
          <w:tcPr>
            <w:tcW w:w="2046" w:type="dxa"/>
            <w:tcBorders>
              <w:top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329" w:type="dxa"/>
            <w:tcBorders>
              <w:top w:val="thinThickLargeGap" w:sz="2" w:space="0" w:color="auto"/>
              <w:bottom w:val="thinThickLargeGap" w:sz="2" w:space="0" w:color="auto"/>
            </w:tcBorders>
          </w:tcPr>
          <w:p w:rsidR="004010FF" w:rsidRPr="00E11AE0" w:rsidRDefault="004010FF" w:rsidP="00E11AE0">
            <w:pPr>
              <w:spacing w:after="0" w:line="240" w:lineRule="auto"/>
              <w:jc w:val="both"/>
              <w:rPr>
                <w:rFonts w:ascii="Simplified Arabic" w:hAnsi="Simplified Arabic" w:cs="Simplified Arabic"/>
                <w:b/>
                <w:bCs/>
                <w:sz w:val="28"/>
                <w:szCs w:val="28"/>
                <w:rtl/>
                <w:lang w:bidi="ar-JO"/>
              </w:rPr>
            </w:pPr>
            <w:permStart w:id="940070335" w:edGrp="everyone"/>
            <w:r w:rsidRPr="00E11AE0">
              <w:rPr>
                <w:rtl/>
              </w:rPr>
              <w:t xml:space="preserve"> </w:t>
            </w:r>
            <w:r w:rsidR="004B2DFC">
              <w:rPr>
                <w:rFonts w:ascii="Cairo SemiBold" w:hAnsi="Cairo SemiBold"/>
                <w:color w:val="000000"/>
                <w:sz w:val="28"/>
                <w:szCs w:val="28"/>
                <w:shd w:val="clear" w:color="auto" w:fill="FFFFFF"/>
                <w:rtl/>
              </w:rPr>
              <w:t>تتناول هذه المادة دراسة التصميم ثلاثي الأبعاد والأسس المعتمدة في الحملات الاعلانية التجارية وغيرها وكذلك تصميم النماذج التطبيقية للتعبئة والتغليف للسلع والمنتجات من خلال التقنيات التقليدية والحاسوبية</w:t>
            </w:r>
            <w:r w:rsidR="004B2DFC">
              <w:rPr>
                <w:rFonts w:ascii="Cairo SemiBold" w:hAnsi="Cairo SemiBold"/>
                <w:color w:val="000000"/>
                <w:sz w:val="28"/>
                <w:szCs w:val="28"/>
                <w:shd w:val="clear" w:color="auto" w:fill="FFFFFF"/>
              </w:rPr>
              <w:t>.</w:t>
            </w:r>
            <w:permEnd w:id="940070335"/>
          </w:p>
        </w:tc>
      </w:tr>
    </w:tbl>
    <w:p w:rsidR="004010FF" w:rsidRPr="00DB3B73" w:rsidRDefault="004010F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7080"/>
        <w:gridCol w:w="1509"/>
      </w:tblGrid>
      <w:tr w:rsidR="004010FF" w:rsidRPr="00E11AE0" w:rsidTr="002A142D">
        <w:tc>
          <w:tcPr>
            <w:tcW w:w="700"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073304706" w:edGrp="everyone" w:colFirst="1" w:colLast="1"/>
            <w:permStart w:id="1295738301"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4010FF" w:rsidRPr="00B6069E" w:rsidRDefault="00B6069E" w:rsidP="00B6069E">
            <w:pPr>
              <w:pStyle w:val="ListParagraph"/>
              <w:spacing w:line="276" w:lineRule="auto"/>
              <w:ind w:left="0"/>
              <w:rPr>
                <w:rtl/>
                <w:lang w:bidi="ar-JO"/>
              </w:rPr>
            </w:pPr>
            <w:r w:rsidRPr="003D500F">
              <w:rPr>
                <w:rFonts w:hint="cs"/>
                <w:rtl/>
                <w:lang w:bidi="ar-JO"/>
              </w:rPr>
              <w:t xml:space="preserve">معرفة </w:t>
            </w:r>
            <w:r w:rsidRPr="003D500F">
              <w:rPr>
                <w:rtl/>
                <w:lang w:bidi="ar-JO"/>
              </w:rPr>
              <w:t xml:space="preserve">السمات الخاصة للتصميم الثلاثي الأبعاد </w:t>
            </w:r>
            <w:r w:rsidRPr="003D500F">
              <w:rPr>
                <w:rFonts w:ascii="Times New Roman" w:hAnsi="Times New Roman" w:cs="Times New Roman"/>
                <w:sz w:val="24"/>
                <w:szCs w:val="24"/>
                <w:rtl/>
              </w:rPr>
              <w:t xml:space="preserve">(التغليف) </w:t>
            </w:r>
            <w:r w:rsidRPr="003D500F">
              <w:rPr>
                <w:rtl/>
                <w:lang w:bidi="ar-JO"/>
              </w:rPr>
              <w:t xml:space="preserve">من بين اشكال التصميم المختلفة لتطبيقه بنجاح محققاً من الجانب النفعي والجمالي </w:t>
            </w:r>
            <w:r>
              <w:rPr>
                <w:rFonts w:hint="cs"/>
                <w:rtl/>
                <w:lang w:bidi="ar-JO"/>
              </w:rPr>
              <w:t>.</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881085855" w:edGrp="everyone" w:colFirst="1" w:colLast="1"/>
            <w:permStart w:id="2111845165" w:edGrp="everyone" w:colFirst="2" w:colLast="2"/>
            <w:permEnd w:id="1073304706"/>
            <w:permEnd w:id="1295738301"/>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4010FF" w:rsidRPr="004F2570" w:rsidRDefault="00B6069E" w:rsidP="00B6069E">
            <w:pPr>
              <w:spacing w:after="0" w:line="240" w:lineRule="auto"/>
              <w:rPr>
                <w:rFonts w:ascii="Times New Roman" w:hAnsi="Times New Roman" w:cs="Times New Roman"/>
                <w:sz w:val="24"/>
                <w:szCs w:val="24"/>
                <w:rtl/>
                <w:lang w:bidi="ar-JO"/>
              </w:rPr>
            </w:pPr>
            <w:r w:rsidRPr="003D500F">
              <w:rPr>
                <w:rtl/>
                <w:lang w:bidi="ar-JO"/>
              </w:rPr>
              <w:t xml:space="preserve">معرفة </w:t>
            </w:r>
            <w:r>
              <w:rPr>
                <w:rFonts w:hint="cs"/>
                <w:rtl/>
                <w:lang w:bidi="ar-JO"/>
              </w:rPr>
              <w:t xml:space="preserve">انتاج التصميم ثلاثي الأبعاد بواسطة </w:t>
            </w:r>
            <w:r w:rsidRPr="003D500F">
              <w:rPr>
                <w:rtl/>
                <w:lang w:bidi="ar-JO"/>
              </w:rPr>
              <w:t>الحاسوب.</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1881085855"/>
      <w:permEnd w:id="2111845165"/>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4010FF" w:rsidRPr="00E11AE0" w:rsidTr="002A142D">
        <w:tc>
          <w:tcPr>
            <w:tcW w:w="700" w:type="dxa"/>
            <w:tcBorders>
              <w:left w:val="thickThinLargeGap" w:sz="2" w:space="0" w:color="auto"/>
            </w:tcBorders>
          </w:tcPr>
          <w:p w:rsidR="004010FF" w:rsidRPr="00E11AE0" w:rsidRDefault="004010F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lastRenderedPageBreak/>
              <w:t>S1</w:t>
            </w:r>
          </w:p>
        </w:tc>
        <w:tc>
          <w:tcPr>
            <w:tcW w:w="7098" w:type="dxa"/>
          </w:tcPr>
          <w:p w:rsidR="00B6069E" w:rsidRPr="003D500F" w:rsidRDefault="00B6069E" w:rsidP="00B6069E">
            <w:pPr>
              <w:pStyle w:val="ListParagraph"/>
              <w:spacing w:line="276" w:lineRule="auto"/>
              <w:ind w:left="0"/>
              <w:rPr>
                <w:lang w:bidi="ar-JO"/>
              </w:rPr>
            </w:pPr>
            <w:r>
              <w:rPr>
                <w:rFonts w:hint="cs"/>
                <w:rtl/>
                <w:lang w:bidi="ar-JO"/>
              </w:rPr>
              <w:t>اتقان تصميم التغليق والأخذ بعين الاعتبار لمكونات اي تصميم من العلامة التجارية والمفردات الجرافيكية و خلفية المنتج .واختيار الخامة المناسبة لتصميم التغليف ومعرفة مواصفاتها .</w:t>
            </w:r>
          </w:p>
          <w:p w:rsidR="004010FF" w:rsidRPr="00B6069E" w:rsidRDefault="004010FF" w:rsidP="00E11AE0">
            <w:pPr>
              <w:spacing w:after="0" w:line="240" w:lineRule="auto"/>
              <w:rPr>
                <w:rFonts w:ascii="Times New Roman" w:hAnsi="Times New Roman" w:cs="Times New Roman"/>
                <w:sz w:val="24"/>
                <w:szCs w:val="24"/>
                <w:rtl/>
              </w:rPr>
            </w:pPr>
          </w:p>
        </w:tc>
        <w:tc>
          <w:tcPr>
            <w:tcW w:w="1511" w:type="dxa"/>
            <w:tcBorders>
              <w:right w:val="thickThinLargeGap" w:sz="2" w:space="0" w:color="auto"/>
            </w:tcBorders>
            <w:vAlign w:val="center"/>
          </w:tcPr>
          <w:p w:rsidR="004010FF" w:rsidRPr="00E11AE0" w:rsidRDefault="002A142D" w:rsidP="00E11AE0">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Sp1</w:t>
            </w:r>
          </w:p>
        </w:tc>
      </w:tr>
      <w:tr w:rsidR="00162E74" w:rsidRPr="00E11AE0" w:rsidTr="002A142D">
        <w:tc>
          <w:tcPr>
            <w:tcW w:w="9309" w:type="dxa"/>
            <w:gridSpan w:val="3"/>
            <w:tcBorders>
              <w:left w:val="thickThinLargeGap" w:sz="2" w:space="0" w:color="auto"/>
              <w:right w:val="thickThinLargeGap" w:sz="2" w:space="0" w:color="auto"/>
            </w:tcBorders>
            <w:shd w:val="clear" w:color="auto" w:fill="D9D9D9"/>
          </w:tcPr>
          <w:p w:rsidR="00162E74" w:rsidRPr="00E11AE0" w:rsidRDefault="00B6069E" w:rsidP="00162E74">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b/>
                <w:bCs/>
                <w:sz w:val="24"/>
                <w:szCs w:val="24"/>
                <w:rtl/>
                <w:lang w:bidi="ar-JO"/>
              </w:rPr>
              <w:t>الاتجاهات</w:t>
            </w:r>
          </w:p>
        </w:tc>
      </w:tr>
      <w:tr w:rsidR="00162E74" w:rsidRPr="00E11AE0" w:rsidTr="002A142D">
        <w:tc>
          <w:tcPr>
            <w:tcW w:w="700" w:type="dxa"/>
            <w:tcBorders>
              <w:left w:val="thickThinLargeGap" w:sz="2" w:space="0" w:color="auto"/>
            </w:tcBorders>
          </w:tcPr>
          <w:p w:rsidR="00162E74" w:rsidRPr="00E11AE0" w:rsidRDefault="00162E74" w:rsidP="00162E74">
            <w:pPr>
              <w:spacing w:after="0" w:line="240" w:lineRule="auto"/>
              <w:jc w:val="center"/>
              <w:rPr>
                <w:rFonts w:ascii="Times New Roman" w:hAnsi="Times New Roman" w:cs="Times New Roman"/>
                <w:b/>
                <w:bCs/>
                <w:sz w:val="24"/>
                <w:szCs w:val="24"/>
                <w:rtl/>
                <w:lang w:bidi="ar-JO"/>
              </w:rPr>
            </w:pPr>
            <w:permStart w:id="1418804663" w:edGrp="everyone" w:colFirst="1" w:colLast="1"/>
            <w:permStart w:id="1518864336"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162E74" w:rsidRPr="00B6069E" w:rsidRDefault="00B6069E" w:rsidP="00B6069E">
            <w:pPr>
              <w:pStyle w:val="NoSpacing"/>
              <w:spacing w:line="276" w:lineRule="auto"/>
              <w:rPr>
                <w:rFonts w:ascii="Times New Roman" w:hAnsi="Times New Roman" w:cs="Times New Roman"/>
                <w:b/>
                <w:bCs/>
                <w:sz w:val="24"/>
                <w:szCs w:val="24"/>
                <w:u w:val="single"/>
                <w:rtl/>
                <w:lang w:bidi="ar-JO"/>
              </w:rPr>
            </w:pPr>
            <w:r w:rsidRPr="003D500F">
              <w:rPr>
                <w:rFonts w:ascii="Times New Roman" w:hAnsi="Times New Roman" w:cs="Times New Roman"/>
                <w:sz w:val="24"/>
                <w:szCs w:val="24"/>
                <w:rtl/>
              </w:rPr>
              <w:t>ا</w:t>
            </w:r>
            <w:r>
              <w:rPr>
                <w:rFonts w:ascii="Times New Roman" w:hAnsi="Times New Roman" w:cs="Times New Roman" w:hint="cs"/>
                <w:sz w:val="24"/>
                <w:szCs w:val="24"/>
                <w:rtl/>
              </w:rPr>
              <w:t>لا</w:t>
            </w:r>
            <w:r w:rsidRPr="003D500F">
              <w:rPr>
                <w:rFonts w:ascii="Times New Roman" w:hAnsi="Times New Roman" w:cs="Times New Roman"/>
                <w:sz w:val="24"/>
                <w:szCs w:val="24"/>
                <w:rtl/>
              </w:rPr>
              <w:t>طلاع على أفضل المواقع والمصادر في مجال التصميم الثلاثي الأبعاد (التغليف) وكذلك المصممين المحترفين محلياً واقليمياً وعالمياً ووكالات التصميم.</w:t>
            </w:r>
          </w:p>
        </w:tc>
        <w:tc>
          <w:tcPr>
            <w:tcW w:w="1511" w:type="dxa"/>
            <w:tcBorders>
              <w:right w:val="thickThinLargeGap" w:sz="2" w:space="0" w:color="auto"/>
            </w:tcBorders>
            <w:vAlign w:val="center"/>
          </w:tcPr>
          <w:p w:rsidR="00162E74" w:rsidRPr="00E11AE0" w:rsidRDefault="00162E74"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1418804663"/>
      <w:permEnd w:id="1518864336"/>
    </w:tbl>
    <w:p w:rsidR="004010FF" w:rsidRDefault="004010FF" w:rsidP="00DB3B73">
      <w:pPr>
        <w:spacing w:after="0"/>
        <w:jc w:val="center"/>
        <w:rPr>
          <w:rFonts w:ascii="Times New Roman" w:hAnsi="Times New Roman" w:cs="Times New Roman"/>
          <w:b/>
          <w:bCs/>
          <w:sz w:val="28"/>
          <w:szCs w:val="28"/>
          <w:rtl/>
        </w:rPr>
      </w:pPr>
    </w:p>
    <w:p w:rsidR="004010FF" w:rsidRPr="00DB3B73" w:rsidRDefault="004010F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6848"/>
      </w:tblGrid>
      <w:tr w:rsidR="004010FF" w:rsidRPr="00E11AE0" w:rsidTr="00E11AE0">
        <w:trPr>
          <w:trHeight w:val="340"/>
        </w:trPr>
        <w:tc>
          <w:tcPr>
            <w:tcW w:w="2527" w:type="dxa"/>
            <w:tcBorders>
              <w:top w:val="thinThickLargeGap" w:sz="2" w:space="0" w:color="auto"/>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914975148"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p>
        </w:tc>
      </w:tr>
      <w:tr w:rsidR="004010FF" w:rsidRPr="00E11AE0" w:rsidTr="00E11AE0">
        <w:trPr>
          <w:trHeight w:val="340"/>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266621610" w:edGrp="everyone" w:colFirst="1" w:colLast="1"/>
            <w:permEnd w:id="914975148"/>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7B1427" w:rsidRPr="0030231C" w:rsidRDefault="007B1427" w:rsidP="007B1427">
            <w:pPr>
              <w:pStyle w:val="ListParagraph"/>
              <w:numPr>
                <w:ilvl w:val="0"/>
                <w:numId w:val="19"/>
              </w:numPr>
              <w:bidi w:val="0"/>
              <w:spacing w:after="200"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Eat me: delicious, desirable, successful food packaging design, Ben Hargreaves, </w:t>
            </w:r>
            <w:proofErr w:type="spellStart"/>
            <w:smartTag w:uri="urn:schemas-microsoft-com:office:smarttags" w:element="place">
              <w:smartTag w:uri="urn:schemas-microsoft-com:office:smarttags" w:element="City">
                <w:smartTag w:uri="urn:schemas-microsoft-com:office:smarttags" w:element="City">
                  <w:r w:rsidRPr="0030231C">
                    <w:rPr>
                      <w:rFonts w:ascii="Times New Roman" w:hAnsi="Times New Roman" w:cs="Times New Roman"/>
                      <w:b/>
                      <w:bCs/>
                      <w:sz w:val="28"/>
                      <w:szCs w:val="28"/>
                      <w:lang w:bidi="ar-JO"/>
                    </w:rPr>
                    <w:t>Mies</w:t>
                  </w:r>
                </w:smartTag>
                <w:proofErr w:type="spellEnd"/>
                <w:r w:rsidRPr="0030231C">
                  <w:rPr>
                    <w:rFonts w:ascii="Times New Roman" w:hAnsi="Times New Roman" w:cs="Times New Roman"/>
                    <w:b/>
                    <w:bCs/>
                    <w:sz w:val="28"/>
                    <w:szCs w:val="28"/>
                    <w:lang w:bidi="ar-JO"/>
                  </w:rPr>
                  <w:t xml:space="preserve">, </w:t>
                </w:r>
                <w:smartTag w:uri="urn:schemas-microsoft-com:office:smarttags" w:element="country-region">
                  <w:r w:rsidRPr="0030231C">
                    <w:rPr>
                      <w:rFonts w:ascii="Times New Roman" w:hAnsi="Times New Roman" w:cs="Times New Roman"/>
                      <w:b/>
                      <w:bCs/>
                      <w:sz w:val="28"/>
                      <w:szCs w:val="28"/>
                      <w:lang w:bidi="ar-JO"/>
                    </w:rPr>
                    <w:t>Switzerland</w:t>
                  </w:r>
                </w:smartTag>
              </w:smartTag>
            </w:smartTag>
            <w:r w:rsidRPr="0030231C">
              <w:rPr>
                <w:rFonts w:ascii="Times New Roman" w:hAnsi="Times New Roman" w:cs="Times New Roman"/>
                <w:b/>
                <w:bCs/>
                <w:sz w:val="28"/>
                <w:szCs w:val="28"/>
                <w:lang w:bidi="ar-JO"/>
              </w:rPr>
              <w:t xml:space="preserve">: </w:t>
            </w:r>
            <w:proofErr w:type="spellStart"/>
            <w:r w:rsidRPr="0030231C">
              <w:rPr>
                <w:rFonts w:ascii="Times New Roman" w:hAnsi="Times New Roman" w:cs="Times New Roman"/>
                <w:b/>
                <w:bCs/>
                <w:sz w:val="28"/>
                <w:szCs w:val="28"/>
                <w:lang w:bidi="ar-JO"/>
              </w:rPr>
              <w:t>Rotovision</w:t>
            </w:r>
            <w:proofErr w:type="spellEnd"/>
            <w:r w:rsidRPr="0030231C">
              <w:rPr>
                <w:rFonts w:ascii="Times New Roman" w:hAnsi="Times New Roman" w:cs="Times New Roman"/>
                <w:b/>
                <w:bCs/>
                <w:sz w:val="28"/>
                <w:szCs w:val="28"/>
                <w:lang w:bidi="ar-JO"/>
              </w:rPr>
              <w:t>, 2004</w:t>
            </w:r>
            <w:r w:rsidRPr="0030231C">
              <w:rPr>
                <w:rFonts w:ascii="Times New Roman" w:hAnsi="Times New Roman" w:cs="Times New Roman"/>
                <w:b/>
                <w:bCs/>
                <w:sz w:val="28"/>
                <w:szCs w:val="28"/>
                <w:rtl/>
                <w:lang w:bidi="ar-JO"/>
              </w:rPr>
              <w:t>.</w:t>
            </w:r>
          </w:p>
          <w:p w:rsidR="007B1427" w:rsidRPr="0030231C" w:rsidRDefault="007B1427" w:rsidP="007B1427">
            <w:pPr>
              <w:pStyle w:val="ListParagraph"/>
              <w:numPr>
                <w:ilvl w:val="0"/>
                <w:numId w:val="19"/>
              </w:numPr>
              <w:bidi w:val="0"/>
              <w:spacing w:after="200"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Successful food packaging design, Ben Hargreaves, </w:t>
            </w:r>
            <w:proofErr w:type="spellStart"/>
            <w:smartTag w:uri="urn:schemas-microsoft-com:office:smarttags" w:element="place">
              <w:smartTag w:uri="urn:schemas-microsoft-com:office:smarttags" w:element="City">
                <w:smartTag w:uri="urn:schemas-microsoft-com:office:smarttags" w:element="City">
                  <w:r w:rsidRPr="0030231C">
                    <w:rPr>
                      <w:rFonts w:ascii="Times New Roman" w:hAnsi="Times New Roman" w:cs="Times New Roman"/>
                      <w:b/>
                      <w:bCs/>
                      <w:sz w:val="28"/>
                      <w:szCs w:val="28"/>
                      <w:lang w:bidi="ar-JO"/>
                    </w:rPr>
                    <w:t>Mies</w:t>
                  </w:r>
                </w:smartTag>
                <w:proofErr w:type="spellEnd"/>
                <w:r w:rsidRPr="0030231C">
                  <w:rPr>
                    <w:rFonts w:ascii="Times New Roman" w:hAnsi="Times New Roman" w:cs="Times New Roman"/>
                    <w:b/>
                    <w:bCs/>
                    <w:sz w:val="28"/>
                    <w:szCs w:val="28"/>
                    <w:lang w:bidi="ar-JO"/>
                  </w:rPr>
                  <w:t xml:space="preserve">, </w:t>
                </w:r>
                <w:smartTag w:uri="urn:schemas-microsoft-com:office:smarttags" w:element="country-region">
                  <w:r w:rsidRPr="0030231C">
                    <w:rPr>
                      <w:rFonts w:ascii="Times New Roman" w:hAnsi="Times New Roman" w:cs="Times New Roman"/>
                      <w:b/>
                      <w:bCs/>
                      <w:sz w:val="28"/>
                      <w:szCs w:val="28"/>
                      <w:lang w:bidi="ar-JO"/>
                    </w:rPr>
                    <w:t>Switzerland</w:t>
                  </w:r>
                </w:smartTag>
              </w:smartTag>
            </w:smartTag>
            <w:r w:rsidRPr="0030231C">
              <w:rPr>
                <w:rFonts w:ascii="Times New Roman" w:hAnsi="Times New Roman" w:cs="Times New Roman"/>
                <w:b/>
                <w:bCs/>
                <w:sz w:val="28"/>
                <w:szCs w:val="28"/>
                <w:lang w:bidi="ar-JO"/>
              </w:rPr>
              <w:t xml:space="preserve">: </w:t>
            </w:r>
            <w:proofErr w:type="spellStart"/>
            <w:r w:rsidRPr="0030231C">
              <w:rPr>
                <w:rFonts w:ascii="Times New Roman" w:hAnsi="Times New Roman" w:cs="Times New Roman"/>
                <w:b/>
                <w:bCs/>
                <w:sz w:val="28"/>
                <w:szCs w:val="28"/>
                <w:lang w:bidi="ar-JO"/>
              </w:rPr>
              <w:t>Rotovision</w:t>
            </w:r>
            <w:proofErr w:type="spellEnd"/>
            <w:r w:rsidRPr="0030231C">
              <w:rPr>
                <w:rFonts w:ascii="Times New Roman" w:hAnsi="Times New Roman" w:cs="Times New Roman"/>
                <w:b/>
                <w:bCs/>
                <w:sz w:val="28"/>
                <w:szCs w:val="28"/>
                <w:lang w:bidi="ar-JO"/>
              </w:rPr>
              <w:t>, 2006.</w:t>
            </w:r>
          </w:p>
          <w:p w:rsidR="007B1427" w:rsidRPr="0030231C" w:rsidRDefault="007B1427" w:rsidP="007B1427">
            <w:pPr>
              <w:pStyle w:val="ListParagraph"/>
              <w:numPr>
                <w:ilvl w:val="0"/>
                <w:numId w:val="19"/>
              </w:numPr>
              <w:bidi w:val="0"/>
              <w:spacing w:after="200"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Packaging </w:t>
            </w:r>
            <w:proofErr w:type="gramStart"/>
            <w:r w:rsidRPr="0030231C">
              <w:rPr>
                <w:rFonts w:ascii="Times New Roman" w:hAnsi="Times New Roman" w:cs="Times New Roman"/>
                <w:b/>
                <w:bCs/>
                <w:sz w:val="28"/>
                <w:szCs w:val="28"/>
                <w:lang w:bidi="ar-JO"/>
              </w:rPr>
              <w:t>makeovers :</w:t>
            </w:r>
            <w:proofErr w:type="gramEnd"/>
            <w:r w:rsidRPr="0030231C">
              <w:rPr>
                <w:rFonts w:ascii="Times New Roman" w:hAnsi="Times New Roman" w:cs="Times New Roman"/>
                <w:b/>
                <w:bCs/>
                <w:sz w:val="28"/>
                <w:szCs w:val="28"/>
                <w:lang w:bidi="ar-JO"/>
              </w:rPr>
              <w:t xml:space="preserve"> graphic redesign for market change  , Stacey King-Gordon, </w:t>
            </w:r>
            <w:smartTag w:uri="urn:schemas-microsoft-com:office:smarttags" w:element="place">
              <w:smartTag w:uri="urn:schemas-microsoft-com:office:smarttags" w:element="City">
                <w:smartTag w:uri="urn:schemas-microsoft-com:office:smarttags" w:element="City">
                  <w:r w:rsidRPr="0030231C">
                    <w:rPr>
                      <w:rFonts w:ascii="Times New Roman" w:hAnsi="Times New Roman" w:cs="Times New Roman"/>
                      <w:b/>
                      <w:bCs/>
                      <w:sz w:val="28"/>
                      <w:szCs w:val="28"/>
                      <w:lang w:bidi="ar-JO"/>
                    </w:rPr>
                    <w:t>Gloucester</w:t>
                  </w:r>
                </w:smartTag>
                <w:r w:rsidRPr="0030231C">
                  <w:rPr>
                    <w:rFonts w:ascii="Times New Roman" w:hAnsi="Times New Roman" w:cs="Times New Roman"/>
                    <w:b/>
                    <w:bCs/>
                    <w:sz w:val="28"/>
                    <w:szCs w:val="28"/>
                    <w:lang w:bidi="ar-JO"/>
                  </w:rPr>
                  <w:t xml:space="preserve">, </w:t>
                </w:r>
                <w:smartTag w:uri="urn:schemas-microsoft-com:office:smarttags" w:element="State">
                  <w:r w:rsidRPr="0030231C">
                    <w:rPr>
                      <w:rFonts w:ascii="Times New Roman" w:hAnsi="Times New Roman" w:cs="Times New Roman"/>
                      <w:b/>
                      <w:bCs/>
                      <w:sz w:val="28"/>
                      <w:szCs w:val="28"/>
                      <w:lang w:bidi="ar-JO"/>
                    </w:rPr>
                    <w:t>Mass.</w:t>
                  </w:r>
                </w:smartTag>
              </w:smartTag>
            </w:smartTag>
            <w:r w:rsidRPr="0030231C">
              <w:rPr>
                <w:rFonts w:ascii="Times New Roman" w:hAnsi="Times New Roman" w:cs="Times New Roman"/>
                <w:b/>
                <w:bCs/>
                <w:sz w:val="28"/>
                <w:szCs w:val="28"/>
                <w:lang w:bidi="ar-JO"/>
              </w:rPr>
              <w:t>: Rockport Publishers, 2005.</w:t>
            </w:r>
          </w:p>
          <w:p w:rsidR="004010FF" w:rsidRPr="007B1427" w:rsidRDefault="007B1427" w:rsidP="007B1427">
            <w:pPr>
              <w:pStyle w:val="ListParagraph"/>
              <w:numPr>
                <w:ilvl w:val="0"/>
                <w:numId w:val="19"/>
              </w:numPr>
              <w:bidi w:val="0"/>
              <w:spacing w:after="200"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lang w:bidi="ar-JO"/>
              </w:rPr>
              <w:t xml:space="preserve">Color management for </w:t>
            </w:r>
            <w:proofErr w:type="gramStart"/>
            <w:r w:rsidRPr="0030231C">
              <w:rPr>
                <w:rFonts w:ascii="Times New Roman" w:hAnsi="Times New Roman" w:cs="Times New Roman"/>
                <w:b/>
                <w:bCs/>
                <w:sz w:val="28"/>
                <w:szCs w:val="28"/>
                <w:lang w:bidi="ar-JO"/>
              </w:rPr>
              <w:t>packaging :</w:t>
            </w:r>
            <w:proofErr w:type="gramEnd"/>
            <w:r w:rsidRPr="0030231C">
              <w:rPr>
                <w:rFonts w:ascii="Times New Roman" w:hAnsi="Times New Roman" w:cs="Times New Roman"/>
                <w:b/>
                <w:bCs/>
                <w:sz w:val="28"/>
                <w:szCs w:val="28"/>
                <w:lang w:bidi="ar-JO"/>
              </w:rPr>
              <w:t xml:space="preserve"> a comprehensive guide for graphic designers  , John T. Drew &amp; Sarah A. Meyer, </w:t>
            </w:r>
            <w:proofErr w:type="spellStart"/>
            <w:r w:rsidRPr="0030231C">
              <w:rPr>
                <w:rFonts w:ascii="Times New Roman" w:hAnsi="Times New Roman" w:cs="Times New Roman"/>
                <w:b/>
                <w:bCs/>
                <w:sz w:val="28"/>
                <w:szCs w:val="28"/>
                <w:lang w:bidi="ar-JO"/>
              </w:rPr>
              <w:t>Mies</w:t>
            </w:r>
            <w:proofErr w:type="spellEnd"/>
            <w:r w:rsidRPr="0030231C">
              <w:rPr>
                <w:rFonts w:ascii="Times New Roman" w:hAnsi="Times New Roman" w:cs="Times New Roman"/>
                <w:b/>
                <w:bCs/>
                <w:sz w:val="28"/>
                <w:szCs w:val="28"/>
                <w:lang w:bidi="ar-JO"/>
              </w:rPr>
              <w:t>, Switzerland</w:t>
            </w:r>
            <w:r w:rsidRPr="0030231C">
              <w:rPr>
                <w:rFonts w:ascii="Times New Roman" w:hAnsi="Times New Roman" w:cs="Times New Roman"/>
                <w:b/>
                <w:bCs/>
                <w:sz w:val="28"/>
                <w:szCs w:val="28"/>
                <w:rtl/>
                <w:lang w:bidi="ar-JO"/>
              </w:rPr>
              <w:t>:</w:t>
            </w:r>
            <w:r w:rsidRPr="0030231C">
              <w:rPr>
                <w:rFonts w:ascii="Times New Roman" w:hAnsi="Times New Roman" w:cs="Times New Roman"/>
                <w:b/>
                <w:bCs/>
                <w:sz w:val="28"/>
                <w:szCs w:val="28"/>
                <w:lang w:bidi="ar-JO"/>
              </w:rPr>
              <w:t xml:space="preserve"> What is packaging design?, Giles </w:t>
            </w:r>
            <w:proofErr w:type="spellStart"/>
            <w:r w:rsidRPr="0030231C">
              <w:rPr>
                <w:rFonts w:ascii="Times New Roman" w:hAnsi="Times New Roman" w:cs="Times New Roman"/>
                <w:b/>
                <w:bCs/>
                <w:sz w:val="28"/>
                <w:szCs w:val="28"/>
                <w:lang w:bidi="ar-JO"/>
              </w:rPr>
              <w:t>Calver</w:t>
            </w:r>
            <w:proofErr w:type="spellEnd"/>
            <w:r w:rsidRPr="0030231C">
              <w:rPr>
                <w:rFonts w:ascii="Times New Roman" w:hAnsi="Times New Roman" w:cs="Times New Roman"/>
                <w:b/>
                <w:bCs/>
                <w:sz w:val="28"/>
                <w:szCs w:val="28"/>
                <w:lang w:bidi="ar-JO"/>
              </w:rPr>
              <w:t xml:space="preserve">, </w:t>
            </w:r>
            <w:proofErr w:type="spellStart"/>
            <w:r w:rsidRPr="0030231C">
              <w:rPr>
                <w:rFonts w:ascii="Times New Roman" w:hAnsi="Times New Roman" w:cs="Times New Roman"/>
                <w:b/>
                <w:bCs/>
                <w:sz w:val="28"/>
                <w:szCs w:val="28"/>
                <w:lang w:bidi="ar-JO"/>
              </w:rPr>
              <w:t>Mies</w:t>
            </w:r>
            <w:proofErr w:type="spellEnd"/>
            <w:r w:rsidRPr="0030231C">
              <w:rPr>
                <w:rFonts w:ascii="Times New Roman" w:hAnsi="Times New Roman" w:cs="Times New Roman"/>
                <w:b/>
                <w:bCs/>
                <w:sz w:val="28"/>
                <w:szCs w:val="28"/>
                <w:lang w:bidi="ar-JO"/>
              </w:rPr>
              <w:t xml:space="preserve">, Switzerland: </w:t>
            </w:r>
            <w:proofErr w:type="spellStart"/>
            <w:r w:rsidRPr="0030231C">
              <w:rPr>
                <w:rFonts w:ascii="Times New Roman" w:hAnsi="Times New Roman" w:cs="Times New Roman"/>
                <w:b/>
                <w:bCs/>
                <w:sz w:val="28"/>
                <w:szCs w:val="28"/>
                <w:lang w:bidi="ar-JO"/>
              </w:rPr>
              <w:t>RotoVision</w:t>
            </w:r>
            <w:proofErr w:type="spellEnd"/>
            <w:r w:rsidRPr="0030231C">
              <w:rPr>
                <w:rFonts w:ascii="Times New Roman" w:hAnsi="Times New Roman" w:cs="Times New Roman"/>
                <w:b/>
                <w:bCs/>
                <w:sz w:val="28"/>
                <w:szCs w:val="28"/>
                <w:lang w:bidi="ar-JO"/>
              </w:rPr>
              <w:t xml:space="preserve"> SA, 2007.</w:t>
            </w:r>
          </w:p>
        </w:tc>
      </w:tr>
      <w:tr w:rsidR="004010FF" w:rsidRPr="00E11AE0" w:rsidTr="00E11AE0">
        <w:trPr>
          <w:trHeight w:val="261"/>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93274085" w:edGrp="everyone" w:colFirst="1" w:colLast="1"/>
            <w:permEnd w:id="266621610"/>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7B1427" w:rsidRPr="00525520" w:rsidRDefault="00C22654" w:rsidP="00525520">
            <w:pPr>
              <w:pStyle w:val="ListParagraph"/>
              <w:numPr>
                <w:ilvl w:val="0"/>
                <w:numId w:val="20"/>
              </w:numPr>
              <w:bidi w:val="0"/>
              <w:spacing w:after="0" w:line="360" w:lineRule="auto"/>
              <w:ind w:left="360"/>
              <w:rPr>
                <w:rFonts w:asciiTheme="majorBidi" w:hAnsiTheme="majorBidi" w:cstheme="majorBidi"/>
                <w:b/>
                <w:bCs/>
                <w:sz w:val="20"/>
                <w:szCs w:val="20"/>
                <w:u w:val="single"/>
                <w:rtl/>
                <w:lang w:bidi="ar-JO"/>
              </w:rPr>
            </w:pPr>
            <w:hyperlink r:id="rId12" w:history="1">
              <w:r w:rsidR="007B1427" w:rsidRPr="00525520">
                <w:rPr>
                  <w:rStyle w:val="Hyperlink"/>
                  <w:rFonts w:asciiTheme="majorBidi" w:hAnsiTheme="majorBidi" w:cstheme="majorBidi"/>
                  <w:b/>
                  <w:bCs/>
                  <w:sz w:val="20"/>
                  <w:szCs w:val="20"/>
                  <w:lang w:bidi="ar-JO"/>
                </w:rPr>
                <w:t>http://www.packagedesignmag.com</w:t>
              </w:r>
            </w:hyperlink>
            <w:r w:rsidR="007B1427" w:rsidRPr="00525520">
              <w:rPr>
                <w:rFonts w:asciiTheme="majorBidi" w:hAnsiTheme="majorBidi" w:cstheme="majorBidi"/>
                <w:b/>
                <w:bCs/>
                <w:sz w:val="20"/>
                <w:szCs w:val="20"/>
                <w:u w:val="single"/>
                <w:rtl/>
                <w:lang w:bidi="ar-JO"/>
              </w:rPr>
              <w:t>.</w:t>
            </w:r>
          </w:p>
          <w:p w:rsidR="007B1427" w:rsidRPr="00525520" w:rsidRDefault="007B1427" w:rsidP="00525520">
            <w:pPr>
              <w:pStyle w:val="ListParagraph"/>
              <w:numPr>
                <w:ilvl w:val="0"/>
                <w:numId w:val="20"/>
              </w:numPr>
              <w:bidi w:val="0"/>
              <w:spacing w:after="0" w:line="360" w:lineRule="auto"/>
              <w:ind w:left="360"/>
              <w:rPr>
                <w:rFonts w:asciiTheme="majorBidi" w:hAnsiTheme="majorBidi" w:cstheme="majorBidi"/>
                <w:b/>
                <w:bCs/>
                <w:sz w:val="20"/>
                <w:szCs w:val="20"/>
                <w:lang w:bidi="ar-JO"/>
              </w:rPr>
            </w:pPr>
            <w:r w:rsidRPr="00525520">
              <w:rPr>
                <w:rFonts w:asciiTheme="majorBidi" w:hAnsiTheme="majorBidi" w:cstheme="majorBidi"/>
                <w:b/>
                <w:bCs/>
                <w:sz w:val="20"/>
                <w:szCs w:val="20"/>
                <w:lang w:bidi="ar-JO"/>
              </w:rPr>
              <w:t>http://www.smashingmagazine.com.</w:t>
            </w:r>
          </w:p>
          <w:p w:rsidR="007B1427" w:rsidRPr="00525520" w:rsidRDefault="007B1427" w:rsidP="00525520">
            <w:pPr>
              <w:pStyle w:val="ListParagraph"/>
              <w:numPr>
                <w:ilvl w:val="0"/>
                <w:numId w:val="20"/>
              </w:numPr>
              <w:bidi w:val="0"/>
              <w:spacing w:after="0" w:line="360" w:lineRule="auto"/>
              <w:ind w:left="360"/>
              <w:rPr>
                <w:rFonts w:asciiTheme="majorBidi" w:hAnsiTheme="majorBidi" w:cstheme="majorBidi"/>
                <w:b/>
                <w:bCs/>
                <w:sz w:val="20"/>
                <w:szCs w:val="20"/>
                <w:lang w:bidi="ar-JO"/>
              </w:rPr>
            </w:pPr>
            <w:r w:rsidRPr="00525520">
              <w:rPr>
                <w:rFonts w:asciiTheme="majorBidi" w:hAnsiTheme="majorBidi" w:cstheme="majorBidi"/>
                <w:b/>
                <w:bCs/>
                <w:sz w:val="20"/>
                <w:szCs w:val="20"/>
                <w:lang w:bidi="ar-JO"/>
              </w:rPr>
              <w:t>http://dzineblog.com/2008/04/packaging-design-inspiration.html.</w:t>
            </w:r>
          </w:p>
          <w:p w:rsidR="007B1427" w:rsidRPr="00525520" w:rsidRDefault="007B1427" w:rsidP="00525520">
            <w:pPr>
              <w:pStyle w:val="ListParagraph"/>
              <w:numPr>
                <w:ilvl w:val="0"/>
                <w:numId w:val="20"/>
              </w:numPr>
              <w:bidi w:val="0"/>
              <w:spacing w:after="0" w:line="360" w:lineRule="auto"/>
              <w:ind w:left="360"/>
              <w:rPr>
                <w:rFonts w:asciiTheme="majorBidi" w:hAnsiTheme="majorBidi" w:cstheme="majorBidi"/>
                <w:b/>
                <w:bCs/>
                <w:sz w:val="20"/>
                <w:szCs w:val="20"/>
                <w:rtl/>
                <w:lang w:bidi="ar-JO"/>
              </w:rPr>
            </w:pPr>
            <w:r w:rsidRPr="00525520">
              <w:rPr>
                <w:rFonts w:asciiTheme="majorBidi" w:hAnsiTheme="majorBidi" w:cstheme="majorBidi"/>
                <w:b/>
                <w:bCs/>
                <w:sz w:val="20"/>
                <w:szCs w:val="20"/>
                <w:lang w:bidi="ar-JO"/>
              </w:rPr>
              <w:t>http://www.thecoolhunter.net/design/The-Power-of-The-Box---Powerful- Packaging-Design.</w:t>
            </w:r>
          </w:p>
          <w:p w:rsidR="004010FF" w:rsidRPr="000A4C76" w:rsidRDefault="004010FF" w:rsidP="003F3902">
            <w:pPr>
              <w:bidi w:val="0"/>
              <w:spacing w:line="360" w:lineRule="auto"/>
              <w:ind w:left="716" w:right="-180"/>
              <w:rPr>
                <w:lang w:bidi="ar-JO"/>
              </w:rPr>
            </w:pPr>
          </w:p>
          <w:p w:rsidR="004010FF" w:rsidRPr="00E11AE0" w:rsidRDefault="004010FF" w:rsidP="00E11AE0">
            <w:pPr>
              <w:spacing w:after="0" w:line="240" w:lineRule="auto"/>
              <w:rPr>
                <w:rFonts w:ascii="Simplified Arabic" w:hAnsi="Simplified Arabic" w:cs="Simplified Arabic"/>
                <w:sz w:val="24"/>
                <w:szCs w:val="24"/>
                <w:lang w:bidi="ar-JO"/>
              </w:rPr>
            </w:pPr>
          </w:p>
        </w:tc>
      </w:tr>
      <w:permEnd w:id="93274085"/>
      <w:tr w:rsidR="004010FF" w:rsidRPr="00E11AE0" w:rsidTr="00E11AE0">
        <w:trPr>
          <w:trHeight w:val="341"/>
        </w:trPr>
        <w:tc>
          <w:tcPr>
            <w:tcW w:w="2527" w:type="dxa"/>
            <w:tcBorders>
              <w:left w:val="thinThickLargeGap" w:sz="2" w:space="0" w:color="auto"/>
              <w:bottom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permStart w:id="803758080" w:edGrp="everyone"/>
        <w:tc>
          <w:tcPr>
            <w:tcW w:w="6848" w:type="dxa"/>
            <w:tcBorders>
              <w:bottom w:val="thinThickLargeGap" w:sz="2" w:space="0" w:color="auto"/>
              <w:right w:val="thinThickLargeGap" w:sz="2" w:space="0" w:color="auto"/>
            </w:tcBorders>
            <w:vAlign w:val="center"/>
          </w:tcPr>
          <w:p w:rsidR="004010FF" w:rsidRPr="00E11AE0" w:rsidRDefault="00E20EA2" w:rsidP="00E11AE0">
            <w:pPr>
              <w:spacing w:after="0" w:line="240" w:lineRule="auto"/>
              <w:rPr>
                <w:rFonts w:ascii="Times New Roman" w:hAnsi="Times New Roman" w:cs="Times New Roman"/>
                <w:b/>
                <w:bCs/>
                <w:sz w:val="23"/>
                <w:szCs w:val="23"/>
                <w:rtl/>
                <w:lang w:bidi="ar-JO"/>
              </w:rPr>
            </w:pPr>
            <w:r>
              <w:rPr>
                <w:noProof/>
                <w:rtl/>
              </w:rPr>
              <mc:AlternateContent>
                <mc:Choice Requires="wps">
                  <w:drawing>
                    <wp:anchor distT="0" distB="0" distL="114300" distR="114300" simplePos="0" relativeHeight="251660800" behindDoc="0" locked="0" layoutInCell="1" allowOverlap="1" wp14:anchorId="59333797" wp14:editId="1CE87D7E">
                      <wp:simplePos x="0" y="0"/>
                      <wp:positionH relativeFrom="column">
                        <wp:posOffset>467995</wp:posOffset>
                      </wp:positionH>
                      <wp:positionV relativeFrom="paragraph">
                        <wp:posOffset>12065</wp:posOffset>
                      </wp:positionV>
                      <wp:extent cx="228600" cy="1524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A5C9B8" id="مستطيل 6" o:spid="_x0000_s1026" style="position:absolute;margin-left:36.85pt;margin-top:.9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mc:Fallback>
              </mc:AlternateContent>
            </w:r>
            <w:r>
              <w:rPr>
                <w:noProof/>
                <w:rtl/>
              </w:rPr>
              <mc:AlternateContent>
                <mc:Choice Requires="wps">
                  <w:drawing>
                    <wp:anchor distT="0" distB="0" distL="114300" distR="114300" simplePos="0" relativeHeight="251661824" behindDoc="0" locked="0" layoutInCell="1" allowOverlap="1" wp14:anchorId="1E22FD5A" wp14:editId="3F5E3079">
                      <wp:simplePos x="0" y="0"/>
                      <wp:positionH relativeFrom="column">
                        <wp:posOffset>2152015</wp:posOffset>
                      </wp:positionH>
                      <wp:positionV relativeFrom="paragraph">
                        <wp:posOffset>10160</wp:posOffset>
                      </wp:positionV>
                      <wp:extent cx="228600" cy="152400"/>
                      <wp:effectExtent l="10795" t="8890" r="8255" b="10160"/>
                      <wp:wrapNone/>
                      <wp:docPr id="4"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000000"/>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6B0C7" id="مستطيل 5" o:spid="_x0000_s1026" style="position:absolute;margin-left:169.45pt;margin-top:.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mc:Fallback>
              </mc:AlternateContent>
            </w:r>
            <w:r>
              <w:rPr>
                <w:noProof/>
                <w:rtl/>
              </w:rPr>
              <mc:AlternateContent>
                <mc:Choice Requires="wps">
                  <w:drawing>
                    <wp:anchor distT="0" distB="0" distL="114300" distR="114300" simplePos="0" relativeHeight="251662848" behindDoc="0" locked="0" layoutInCell="1" allowOverlap="1" wp14:anchorId="1B767670" wp14:editId="2AAA706B">
                      <wp:simplePos x="0" y="0"/>
                      <wp:positionH relativeFrom="column">
                        <wp:posOffset>2950845</wp:posOffset>
                      </wp:positionH>
                      <wp:positionV relativeFrom="paragraph">
                        <wp:posOffset>8255</wp:posOffset>
                      </wp:positionV>
                      <wp:extent cx="228600" cy="152400"/>
                      <wp:effectExtent l="9525" t="6985" r="952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B8E73" id="Rectangle 11" o:spid="_x0000_s1026" style="position:absolute;margin-left:232.35pt;margin-top:.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mc:Fallback>
              </mc:AlternateContent>
            </w:r>
            <w:r>
              <w:rPr>
                <w:noProof/>
                <w:rtl/>
              </w:rPr>
              <mc:AlternateContent>
                <mc:Choice Requires="wps">
                  <w:drawing>
                    <wp:anchor distT="0" distB="0" distL="114300" distR="114300" simplePos="0" relativeHeight="251659776" behindDoc="0" locked="0" layoutInCell="1" allowOverlap="1" wp14:anchorId="67A78885" wp14:editId="212D3361">
                      <wp:simplePos x="0" y="0"/>
                      <wp:positionH relativeFrom="column">
                        <wp:posOffset>3998595</wp:posOffset>
                      </wp:positionH>
                      <wp:positionV relativeFrom="paragraph">
                        <wp:posOffset>-1270</wp:posOffset>
                      </wp:positionV>
                      <wp:extent cx="228600" cy="152400"/>
                      <wp:effectExtent l="9525" t="6985" r="9525" b="12065"/>
                      <wp:wrapNone/>
                      <wp:docPr id="2"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txbx>
                              <w:txbxContent>
                                <w:p w:rsidR="004010FF" w:rsidRDefault="004010FF" w:rsidP="00927FA2">
                                  <w:pPr>
                                    <w:jc w:val="center"/>
                                    <w:rPr>
                                      <w:lang w:bidi="ar-JO"/>
                                    </w:rPr>
                                  </w:pPr>
                                  <w:r>
                                    <w:rPr>
                                      <w:rtl/>
                                      <w:lang w:bidi="ar-J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78885" id="مستطيل 3" o:spid="_x0000_s1026" style="position:absolute;left:0;text-align:left;margin-left:314.85pt;margin-top:-.1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GiOAIAAEw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" strokecolor="#70ad47" strokeweight="1pt">
                      <v:textbox>
                        <w:txbxContent>
                          <w:p w:rsidR="004010FF" w:rsidRDefault="004010FF" w:rsidP="00927FA2">
                            <w:pPr>
                              <w:jc w:val="center"/>
                              <w:rPr>
                                <w:lang w:bidi="ar-JO"/>
                              </w:rPr>
                            </w:pPr>
                            <w:r>
                              <w:rPr>
                                <w:rtl/>
                                <w:lang w:bidi="ar-JO"/>
                              </w:rPr>
                              <w:t xml:space="preserve">     </w:t>
                            </w:r>
                          </w:p>
                        </w:txbxContent>
                      </v:textbox>
                    </v:rect>
                  </w:pict>
                </mc:Fallback>
              </mc:AlternateContent>
            </w:r>
            <w:permEnd w:id="803758080"/>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قاعة دراسية           </w:t>
            </w:r>
            <w:r w:rsidR="004010FF" w:rsidRPr="003F3902">
              <w:rPr>
                <w:rFonts w:ascii="Times New Roman" w:hAnsi="Times New Roman" w:cs="Times New Roman"/>
                <w:b/>
                <w:bCs/>
                <w:color w:val="FF0000"/>
                <w:sz w:val="24"/>
                <w:szCs w:val="24"/>
                <w:rtl/>
                <w:lang w:bidi="ar-JO"/>
              </w:rPr>
              <w:t xml:space="preserve"> مختبر</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منصة تعليمية</w:t>
            </w:r>
            <w:r w:rsidR="004010FF" w:rsidRPr="00E11AE0">
              <w:rPr>
                <w:rFonts w:ascii="Times New Roman" w:hAnsi="Times New Roman" w:cs="Times New Roman"/>
                <w:b/>
                <w:bCs/>
                <w:color w:val="D9D9D9"/>
                <w:sz w:val="24"/>
                <w:szCs w:val="24"/>
                <w:rtl/>
                <w:lang w:bidi="ar-JO"/>
              </w:rPr>
              <w:t xml:space="preserve"> </w:t>
            </w:r>
            <w:r w:rsidR="004010FF" w:rsidRPr="00E11AE0">
              <w:rPr>
                <w:rFonts w:ascii="Times New Roman" w:hAnsi="Times New Roman" w:cs="Times New Roman"/>
                <w:b/>
                <w:bCs/>
                <w:sz w:val="24"/>
                <w:szCs w:val="24"/>
                <w:rtl/>
                <w:lang w:bidi="ar-JO"/>
              </w:rPr>
              <w:t xml:space="preserve">افتراضية      </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أخرى</w:t>
            </w:r>
          </w:p>
        </w:tc>
      </w:tr>
    </w:tbl>
    <w:p w:rsidR="004010FF" w:rsidRDefault="004010FF" w:rsidP="005D57FB">
      <w:pPr>
        <w:jc w:val="center"/>
        <w:rPr>
          <w:rFonts w:ascii="Times New Roman" w:hAnsi="Times New Roman" w:cs="Times New Roman"/>
          <w:b/>
          <w:bCs/>
          <w:sz w:val="28"/>
          <w:szCs w:val="28"/>
          <w:rtl/>
          <w:lang w:bidi="ar-JO"/>
        </w:rPr>
      </w:pPr>
    </w:p>
    <w:p w:rsidR="004010FF" w:rsidRPr="00CE7663" w:rsidRDefault="004010F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p w:rsidR="004010FF" w:rsidRDefault="004010FF" w:rsidP="004A1CC1">
      <w:pPr>
        <w:pStyle w:val="ListParagraph"/>
        <w:spacing w:after="0"/>
        <w:ind w:left="-334"/>
        <w:rPr>
          <w:rFonts w:ascii="Times New Roman" w:hAnsi="Times New Roman" w:cs="Times New Roman"/>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814ED1" w:rsidRDefault="00814ED1" w:rsidP="004A1CC1">
      <w:pPr>
        <w:pStyle w:val="ListParagraph"/>
        <w:spacing w:after="0"/>
        <w:ind w:left="-334"/>
        <w:rPr>
          <w:rFonts w:ascii="Times New Roman" w:hAnsi="Times New Roman" w:cs="Times New Roman"/>
          <w:rtl/>
          <w:lang w:bidi="ar-JO"/>
        </w:rPr>
      </w:pPr>
    </w:p>
    <w:tbl>
      <w:tblPr>
        <w:tblStyle w:val="TableGrid"/>
        <w:bidiVisual/>
        <w:tblW w:w="0" w:type="auto"/>
        <w:tblInd w:w="-334" w:type="dxa"/>
        <w:tblLook w:val="04A0" w:firstRow="1" w:lastRow="0" w:firstColumn="1" w:lastColumn="0" w:noHBand="0" w:noVBand="1"/>
      </w:tblPr>
      <w:tblGrid>
        <w:gridCol w:w="835"/>
        <w:gridCol w:w="1954"/>
        <w:gridCol w:w="1069"/>
        <w:gridCol w:w="1112"/>
        <w:gridCol w:w="4380"/>
      </w:tblGrid>
      <w:tr w:rsidR="00814ED1" w:rsidTr="00927C7B">
        <w:tc>
          <w:tcPr>
            <w:tcW w:w="835"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الأسبوع</w:t>
            </w:r>
          </w:p>
        </w:tc>
        <w:tc>
          <w:tcPr>
            <w:tcW w:w="1954"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1069"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112" w:type="dxa"/>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4380"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3E712D" w:rsidTr="00927C7B">
        <w:tc>
          <w:tcPr>
            <w:tcW w:w="835" w:type="dxa"/>
          </w:tcPr>
          <w:p w:rsidR="003E712D" w:rsidRPr="003E712D" w:rsidRDefault="003E712D" w:rsidP="003E712D">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w:t>
            </w:r>
          </w:p>
        </w:tc>
        <w:tc>
          <w:tcPr>
            <w:tcW w:w="1954" w:type="dxa"/>
          </w:tcPr>
          <w:p w:rsidR="003E712D" w:rsidRPr="00E11AE0" w:rsidRDefault="003E712D" w:rsidP="003E712D">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1069" w:type="dxa"/>
          </w:tcPr>
          <w:p w:rsidR="001F5A17"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3E712D" w:rsidRPr="001F5A17" w:rsidRDefault="003E712D" w:rsidP="001F5A17">
            <w:pPr>
              <w:jc w:val="center"/>
              <w:rPr>
                <w:rtl/>
                <w:lang w:bidi="ar-JO"/>
              </w:rPr>
            </w:pPr>
          </w:p>
        </w:tc>
        <w:tc>
          <w:tcPr>
            <w:tcW w:w="1112"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tc>
        <w:tc>
          <w:tcPr>
            <w:tcW w:w="4380"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مخطط المادة</w:t>
            </w:r>
          </w:p>
          <w:p w:rsidR="001F5A17"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دليل الطالب</w:t>
            </w:r>
          </w:p>
        </w:tc>
      </w:tr>
      <w:tr w:rsidR="003E712D" w:rsidTr="00927C7B">
        <w:tc>
          <w:tcPr>
            <w:tcW w:w="835" w:type="dxa"/>
          </w:tcPr>
          <w:p w:rsidR="003E712D" w:rsidRPr="003E712D" w:rsidRDefault="003E712D" w:rsidP="003E712D">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2</w:t>
            </w:r>
          </w:p>
        </w:tc>
        <w:tc>
          <w:tcPr>
            <w:tcW w:w="1954" w:type="dxa"/>
          </w:tcPr>
          <w:p w:rsidR="003E712D" w:rsidRPr="00F455EA" w:rsidRDefault="001F5A17" w:rsidP="003E712D">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w:t>
            </w:r>
            <w:r w:rsidR="003E712D" w:rsidRPr="00F455EA">
              <w:rPr>
                <w:rFonts w:ascii="Times New Roman" w:hAnsi="Times New Roman" w:cs="Times New Roman"/>
                <w:rtl/>
                <w:lang w:bidi="ar-JO"/>
              </w:rPr>
              <w:t>تعريف بالأشكال الهندسية ثلاثية الابعاد مع الرسم الحر بالقلم الرصاص لمجموعة من المجسمات ( مكعب، اسطوانة، متوازي مستطيلات.. تطبيقات وتمارين على رسم المجسمات المنتظمة.</w:t>
            </w:r>
          </w:p>
        </w:tc>
        <w:tc>
          <w:tcPr>
            <w:tcW w:w="1069"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3E712D" w:rsidRDefault="003E712D" w:rsidP="003E712D">
            <w:pPr>
              <w:pStyle w:val="ListParagraph"/>
              <w:spacing w:after="0"/>
              <w:ind w:left="0"/>
              <w:rPr>
                <w:rFonts w:ascii="Times New Roman" w:hAnsi="Times New Roman" w:cs="Times New Roman"/>
                <w:rtl/>
                <w:lang w:bidi="ar-JO"/>
              </w:rPr>
            </w:pPr>
          </w:p>
        </w:tc>
        <w:tc>
          <w:tcPr>
            <w:tcW w:w="1112"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شرح المحاضرة</w:t>
            </w: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3</w:t>
            </w:r>
          </w:p>
        </w:tc>
        <w:tc>
          <w:tcPr>
            <w:tcW w:w="1954" w:type="dxa"/>
          </w:tcPr>
          <w:p w:rsidR="001F5A17" w:rsidRPr="00F455EA" w:rsidRDefault="001F5A17" w:rsidP="001F5A17">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المنظور الحر من خلال خط الافق وخط مستوى النظر مع شرح المنظور الخارجي (الموازي ,المائل) ونقاط زواله(التوضيح  بالرسم) استمرار تدريبات الرسم الحر للمجسمات </w:t>
            </w:r>
            <w:r>
              <w:rPr>
                <w:rFonts w:ascii="Times New Roman" w:hAnsi="Times New Roman" w:cs="Times New Roman" w:hint="cs"/>
                <w:rtl/>
                <w:lang w:bidi="ar-JO"/>
              </w:rPr>
              <w:t>.</w:t>
            </w:r>
          </w:p>
        </w:tc>
        <w:tc>
          <w:tcPr>
            <w:tcW w:w="1069"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شرح المحاضرة</w:t>
            </w: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4</w:t>
            </w:r>
          </w:p>
        </w:tc>
        <w:tc>
          <w:tcPr>
            <w:tcW w:w="1954" w:type="dxa"/>
          </w:tcPr>
          <w:p w:rsidR="00FF305E" w:rsidRPr="00F455EA" w:rsidRDefault="00FF305E" w:rsidP="00FF305E">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دراسة مراحل عملية التصميم للعبوات والاغلفة بدء بالفكرة وصولا للتاطبيق بالحاسب الالي .</w:t>
            </w:r>
          </w:p>
          <w:p w:rsidR="00FF305E" w:rsidRPr="00F455EA" w:rsidRDefault="00FF305E" w:rsidP="00FF305E">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شرح تصميم عبوات بتوظيف الحاسب الالي وبرنامج (</w:t>
            </w:r>
            <w:r w:rsidRPr="00F455EA">
              <w:rPr>
                <w:rFonts w:ascii="Times New Roman" w:hAnsi="Times New Roman" w:cs="Times New Roman"/>
                <w:lang w:bidi="ar-JO"/>
              </w:rPr>
              <w:t>Adobe Illustrator</w:t>
            </w:r>
            <w:r w:rsidRPr="00F455EA">
              <w:rPr>
                <w:rFonts w:ascii="Times New Roman" w:hAnsi="Times New Roman" w:cs="Times New Roman"/>
                <w:rtl/>
                <w:lang w:bidi="ar-JO"/>
              </w:rPr>
              <w:t>) مع التطبيق العلمي على عبوات متماثلة اعداد مخططات العبوات بواسطة برامج الكمبيوتر.</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FF305E" w:rsidRPr="00002483" w:rsidRDefault="00FF305E"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r w:rsidRPr="00002483">
              <w:rPr>
                <w:rFonts w:ascii="Times New Roman" w:hAnsi="Times New Roman" w:cs="Times New Roman"/>
                <w:rtl/>
                <w:lang w:bidi="ar-JO"/>
              </w:rPr>
              <w:t>.</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5</w:t>
            </w:r>
          </w:p>
        </w:tc>
        <w:tc>
          <w:tcPr>
            <w:tcW w:w="1954" w:type="dxa"/>
          </w:tcPr>
          <w:p w:rsidR="00FF305E"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شرح وتوضيح مفردات تصميم التغليف</w:t>
            </w:r>
          </w:p>
          <w:p w:rsidR="00FF305E"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العلامة التجارية</w:t>
            </w:r>
            <w:r>
              <w:rPr>
                <w:rFonts w:ascii="Times New Roman" w:hAnsi="Times New Roman" w:cs="Times New Roman"/>
                <w:lang w:bidi="ar-JO"/>
              </w:rPr>
              <w:t>( Brand)</w:t>
            </w:r>
            <w:r>
              <w:rPr>
                <w:rFonts w:ascii="Times New Roman" w:hAnsi="Times New Roman" w:cs="Times New Roman" w:hint="cs"/>
                <w:rtl/>
                <w:lang w:bidi="ar-JO"/>
              </w:rPr>
              <w:t xml:space="preserve"> , الجرافيك </w:t>
            </w:r>
            <w:r>
              <w:rPr>
                <w:rFonts w:ascii="Times New Roman" w:hAnsi="Times New Roman" w:cs="Times New Roman"/>
                <w:lang w:bidi="ar-JO"/>
              </w:rPr>
              <w:t>(Graphic)</w:t>
            </w:r>
            <w:r>
              <w:rPr>
                <w:rFonts w:ascii="Times New Roman" w:hAnsi="Times New Roman" w:cs="Times New Roman" w:hint="cs"/>
                <w:rtl/>
                <w:lang w:bidi="ar-JO"/>
              </w:rPr>
              <w:t xml:space="preserve">, خلفية المنتج </w:t>
            </w:r>
          </w:p>
          <w:p w:rsidR="00FF305E" w:rsidRDefault="00FF305E" w:rsidP="00FF305E">
            <w:pPr>
              <w:spacing w:after="0" w:line="360" w:lineRule="auto"/>
              <w:jc w:val="lowKashida"/>
              <w:rPr>
                <w:rFonts w:ascii="Times New Roman" w:hAnsi="Times New Roman" w:cs="Times New Roman"/>
                <w:lang w:bidi="ar-JO"/>
              </w:rPr>
            </w:pPr>
            <w:r>
              <w:rPr>
                <w:rFonts w:ascii="Times New Roman" w:hAnsi="Times New Roman" w:cs="Times New Roman"/>
                <w:lang w:bidi="ar-JO"/>
              </w:rPr>
              <w:t>(back of pack)</w:t>
            </w:r>
          </w:p>
          <w:p w:rsidR="00FF305E" w:rsidRPr="00F455EA"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وتوضيح اشكال وانواع العلامات التجارية وما يتناسب مع كل نوع</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FF305E" w:rsidRPr="00002483" w:rsidRDefault="00FF305E"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2006.</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lastRenderedPageBreak/>
              <w:t>6</w:t>
            </w:r>
          </w:p>
        </w:tc>
        <w:tc>
          <w:tcPr>
            <w:tcW w:w="1954" w:type="dxa"/>
          </w:tcPr>
          <w:p w:rsidR="00FF305E" w:rsidRPr="00F455EA"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تجهيز تصميم عبوة التغليف بشك</w:t>
            </w:r>
            <w:r w:rsidR="00525520">
              <w:rPr>
                <w:rFonts w:ascii="Times New Roman" w:hAnsi="Times New Roman" w:cs="Times New Roman" w:hint="cs"/>
                <w:rtl/>
                <w:lang w:bidi="ar-JO"/>
              </w:rPr>
              <w:t>ل</w:t>
            </w:r>
            <w:r>
              <w:rPr>
                <w:rFonts w:ascii="Times New Roman" w:hAnsi="Times New Roman" w:cs="Times New Roman" w:hint="cs"/>
                <w:rtl/>
                <w:lang w:bidi="ar-JO"/>
              </w:rPr>
              <w:t xml:space="preserve"> متكامل وتحويله من ثنائي الى ثلاثي الأبعاد مع اسلوب العرض المناسب .</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525520" w:rsidRPr="00002483" w:rsidRDefault="00C22654" w:rsidP="00002483">
            <w:pPr>
              <w:spacing w:after="0" w:line="360" w:lineRule="auto"/>
              <w:ind w:left="144"/>
              <w:jc w:val="right"/>
              <w:rPr>
                <w:rFonts w:asciiTheme="majorBidi" w:hAnsiTheme="majorBidi" w:cstheme="majorBidi"/>
                <w:b/>
                <w:bCs/>
                <w:u w:val="single"/>
                <w:rtl/>
                <w:lang w:bidi="ar-JO"/>
              </w:rPr>
            </w:pPr>
            <w:hyperlink r:id="rId13" w:history="1">
              <w:r w:rsidR="00525520" w:rsidRPr="00002483">
                <w:rPr>
                  <w:rStyle w:val="Hyperlink"/>
                  <w:rFonts w:asciiTheme="majorBidi" w:hAnsiTheme="majorBidi" w:cstheme="majorBidi"/>
                  <w:b/>
                  <w:bCs/>
                  <w:lang w:bidi="ar-JO"/>
                </w:rPr>
                <w:t>http://www.packagedesignmag.com</w:t>
              </w:r>
            </w:hyperlink>
            <w:r w:rsidR="00525520" w:rsidRPr="00002483">
              <w:rPr>
                <w:rFonts w:asciiTheme="majorBidi" w:hAnsiTheme="majorBidi" w:cstheme="majorBidi"/>
                <w:b/>
                <w:bCs/>
                <w:u w:val="single"/>
                <w:rtl/>
                <w:lang w:bidi="ar-JO"/>
              </w:rPr>
              <w:t>.</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7</w:t>
            </w:r>
          </w:p>
        </w:tc>
        <w:tc>
          <w:tcPr>
            <w:tcW w:w="1954" w:type="dxa"/>
          </w:tcPr>
          <w:p w:rsidR="00FF305E" w:rsidRPr="00F455EA"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دراسة حالة مختارة وتحليلها لتصميم عبوة غذائية ومن ثم تطويرها وانجازها ضمن مرحلتي ثنائي وثلاثي الأبعاد .</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تحليل محتوى</w:t>
            </w:r>
          </w:p>
        </w:tc>
        <w:tc>
          <w:tcPr>
            <w:tcW w:w="4380" w:type="dxa"/>
          </w:tcPr>
          <w:p w:rsidR="00525520" w:rsidRPr="00002483" w:rsidRDefault="00525520" w:rsidP="00002483">
            <w:pPr>
              <w:spacing w:after="0" w:line="360" w:lineRule="auto"/>
              <w:ind w:left="144"/>
              <w:jc w:val="right"/>
              <w:rPr>
                <w:rFonts w:asciiTheme="majorBidi" w:hAnsiTheme="majorBidi" w:cstheme="majorBidi"/>
                <w:b/>
                <w:bCs/>
                <w:rtl/>
                <w:lang w:bidi="ar-JO"/>
              </w:rPr>
            </w:pPr>
            <w:r w:rsidRPr="00002483">
              <w:rPr>
                <w:rFonts w:asciiTheme="majorBidi" w:hAnsiTheme="majorBidi" w:cstheme="majorBidi"/>
                <w:b/>
                <w:bCs/>
                <w:lang w:bidi="ar-JO"/>
              </w:rPr>
              <w:t>http://www.thecoolhunter.net/design/The-Power-of-The-Box---Powerful- Packaging-Design.</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8</w:t>
            </w:r>
          </w:p>
        </w:tc>
        <w:tc>
          <w:tcPr>
            <w:tcW w:w="1954" w:type="dxa"/>
          </w:tcPr>
          <w:p w:rsidR="001F5A17" w:rsidRPr="00F455EA" w:rsidRDefault="001F5A17" w:rsidP="001F5A17">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امتحان منتصف الفصل</w:t>
            </w:r>
          </w:p>
        </w:tc>
        <w:tc>
          <w:tcPr>
            <w:tcW w:w="1069" w:type="dxa"/>
          </w:tcPr>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1F5A17" w:rsidP="001F5A17">
            <w:pPr>
              <w:pStyle w:val="ListParagraph"/>
              <w:spacing w:after="0"/>
              <w:ind w:left="0"/>
              <w:rPr>
                <w:rFonts w:ascii="Times New Roman" w:hAnsi="Times New Roman" w:cs="Times New Roman"/>
                <w:rtl/>
                <w:lang w:bidi="ar-JO"/>
              </w:rPr>
            </w:pPr>
          </w:p>
        </w:tc>
        <w:tc>
          <w:tcPr>
            <w:tcW w:w="4380" w:type="dxa"/>
          </w:tcPr>
          <w:p w:rsidR="001F5A17" w:rsidRPr="00002483" w:rsidRDefault="001F5A17"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9</w:t>
            </w:r>
          </w:p>
        </w:tc>
        <w:tc>
          <w:tcPr>
            <w:tcW w:w="1954" w:type="dxa"/>
          </w:tcPr>
          <w:p w:rsidR="001F5A17" w:rsidRDefault="001F5A17"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تصميم </w:t>
            </w:r>
            <w:r w:rsidR="00927C7B">
              <w:rPr>
                <w:rFonts w:ascii="Times New Roman" w:hAnsi="Times New Roman" w:cs="Times New Roman" w:hint="cs"/>
                <w:rtl/>
                <w:lang w:bidi="ar-JO"/>
              </w:rPr>
              <w:t>العبوات المعدنية</w:t>
            </w:r>
          </w:p>
          <w:p w:rsidR="00927C7B" w:rsidRPr="00F455EA"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المشروبات الغازية , العصائر , مشروب الطاقة</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 xml:space="preserve">محاضرة </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927C7B" w:rsidRPr="00002483" w:rsidRDefault="00927C7B" w:rsidP="00002483">
            <w:pPr>
              <w:pStyle w:val="ListParagraph"/>
              <w:numPr>
                <w:ilvl w:val="0"/>
                <w:numId w:val="23"/>
              </w:numPr>
              <w:spacing w:after="0" w:line="360" w:lineRule="auto"/>
              <w:ind w:left="144"/>
              <w:jc w:val="right"/>
              <w:rPr>
                <w:rFonts w:ascii="Times New Roman" w:hAnsi="Times New Roman" w:cs="Times New Roman"/>
                <w:b/>
                <w:bCs/>
                <w:lang w:bidi="ar-JO"/>
              </w:rPr>
            </w:pPr>
            <w:r w:rsidRPr="00002483">
              <w:rPr>
                <w:rFonts w:ascii="Times New Roman" w:hAnsi="Times New Roman" w:cs="Times New Roman"/>
                <w:b/>
                <w:bCs/>
                <w:lang w:bidi="ar-JO"/>
              </w:rPr>
              <w:t xml:space="preserve">Packaging </w:t>
            </w:r>
            <w:proofErr w:type="gramStart"/>
            <w:r w:rsidRPr="00002483">
              <w:rPr>
                <w:rFonts w:ascii="Times New Roman" w:hAnsi="Times New Roman" w:cs="Times New Roman"/>
                <w:b/>
                <w:bCs/>
                <w:lang w:bidi="ar-JO"/>
              </w:rPr>
              <w:t>makeovers :</w:t>
            </w:r>
            <w:proofErr w:type="gramEnd"/>
            <w:r w:rsidRPr="00002483">
              <w:rPr>
                <w:rFonts w:ascii="Times New Roman" w:hAnsi="Times New Roman" w:cs="Times New Roman"/>
                <w:b/>
                <w:bCs/>
                <w:lang w:bidi="ar-JO"/>
              </w:rPr>
              <w:t xml:space="preserve"> graphic redesign for market change  , Stacey King-Gordon, Gloucester, Mass.: Rockport Publishers, 2005.</w:t>
            </w:r>
          </w:p>
          <w:p w:rsidR="001F5A17" w:rsidRPr="00002483" w:rsidRDefault="001F5A17"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10</w:t>
            </w:r>
          </w:p>
        </w:tc>
        <w:tc>
          <w:tcPr>
            <w:tcW w:w="1954" w:type="dxa"/>
          </w:tcPr>
          <w:p w:rsidR="00927C7B"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تصميم </w:t>
            </w:r>
            <w:r>
              <w:rPr>
                <w:rFonts w:ascii="Times New Roman" w:hAnsi="Times New Roman" w:cs="Times New Roman" w:hint="cs"/>
                <w:rtl/>
                <w:lang w:bidi="ar-JO"/>
              </w:rPr>
              <w:t>العبوات الزجاجية</w:t>
            </w:r>
          </w:p>
          <w:p w:rsidR="001F5A17" w:rsidRPr="00F455EA"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المشروبات الغازية , العصائر , المواد الغذائية الأخرى : كاتشاب , مايونيز . انواع الصوص المختلفة ..</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1F5A17" w:rsidRPr="00002483" w:rsidRDefault="00927C7B" w:rsidP="00002483">
            <w:pPr>
              <w:pStyle w:val="ListParagraph"/>
              <w:spacing w:after="0"/>
              <w:ind w:left="144"/>
              <w:jc w:val="right"/>
              <w:rPr>
                <w:rFonts w:ascii="Times New Roman" w:hAnsi="Times New Roman" w:cs="Times New Roman"/>
                <w:rtl/>
                <w:lang w:bidi="ar-JO"/>
              </w:rPr>
            </w:pPr>
            <w:r w:rsidRPr="00002483">
              <w:rPr>
                <w:rFonts w:ascii="Times New Roman" w:hAnsi="Times New Roman" w:cs="Times New Roman"/>
                <w:b/>
                <w:bCs/>
                <w:lang w:bidi="ar-JO"/>
              </w:rPr>
              <w:t xml:space="preserve">Color management for </w:t>
            </w:r>
            <w:proofErr w:type="gramStart"/>
            <w:r w:rsidRPr="00002483">
              <w:rPr>
                <w:rFonts w:ascii="Times New Roman" w:hAnsi="Times New Roman" w:cs="Times New Roman"/>
                <w:b/>
                <w:bCs/>
                <w:lang w:bidi="ar-JO"/>
              </w:rPr>
              <w:t>packaging :</w:t>
            </w:r>
            <w:proofErr w:type="gramEnd"/>
            <w:r w:rsidRPr="00002483">
              <w:rPr>
                <w:rFonts w:ascii="Times New Roman" w:hAnsi="Times New Roman" w:cs="Times New Roman"/>
                <w:b/>
                <w:bCs/>
                <w:lang w:bidi="ar-JO"/>
              </w:rPr>
              <w:t xml:space="preserve"> a comprehensive guide for graphic designers  , John T. Drew &amp; Sarah A. Meyer, </w:t>
            </w:r>
            <w:proofErr w:type="spellStart"/>
            <w:r w:rsidRPr="00002483">
              <w:rPr>
                <w:rFonts w:ascii="Times New Roman" w:hAnsi="Times New Roman" w:cs="Times New Roman"/>
                <w:b/>
                <w:bCs/>
                <w:lang w:bidi="ar-JO"/>
              </w:rPr>
              <w:t>Mies</w:t>
            </w:r>
            <w:proofErr w:type="spellEnd"/>
            <w:r w:rsidRPr="00002483">
              <w:rPr>
                <w:rFonts w:ascii="Times New Roman" w:hAnsi="Times New Roman" w:cs="Times New Roman"/>
                <w:b/>
                <w:bCs/>
                <w:lang w:bidi="ar-JO"/>
              </w:rPr>
              <w:t>, Switzerland</w:t>
            </w:r>
            <w:r w:rsidRPr="00002483">
              <w:rPr>
                <w:rFonts w:ascii="Times New Roman" w:hAnsi="Times New Roman" w:cs="Times New Roman"/>
                <w:b/>
                <w:bCs/>
                <w:rtl/>
                <w:lang w:bidi="ar-JO"/>
              </w:rPr>
              <w:t>:</w:t>
            </w:r>
            <w:r w:rsidRPr="00002483">
              <w:rPr>
                <w:rFonts w:ascii="Times New Roman" w:hAnsi="Times New Roman" w:cs="Times New Roman"/>
                <w:b/>
                <w:bCs/>
                <w:lang w:bidi="ar-JO"/>
              </w:rPr>
              <w:t xml:space="preserve"> What is packaging design?, Giles </w:t>
            </w:r>
            <w:proofErr w:type="spellStart"/>
            <w:r w:rsidRPr="00002483">
              <w:rPr>
                <w:rFonts w:ascii="Times New Roman" w:hAnsi="Times New Roman" w:cs="Times New Roman"/>
                <w:b/>
                <w:bCs/>
                <w:lang w:bidi="ar-JO"/>
              </w:rPr>
              <w:t>Calver</w:t>
            </w:r>
            <w:proofErr w:type="spellEnd"/>
            <w:r w:rsidRPr="00002483">
              <w:rPr>
                <w:rFonts w:ascii="Times New Roman" w:hAnsi="Times New Roman" w:cs="Times New Roman"/>
                <w:b/>
                <w:bCs/>
                <w:lang w:bidi="ar-JO"/>
              </w:rPr>
              <w:t xml:space="preserve">, </w:t>
            </w:r>
            <w:proofErr w:type="spellStart"/>
            <w:r w:rsidRPr="00002483">
              <w:rPr>
                <w:rFonts w:ascii="Times New Roman" w:hAnsi="Times New Roman" w:cs="Times New Roman"/>
                <w:b/>
                <w:bCs/>
                <w:lang w:bidi="ar-JO"/>
              </w:rPr>
              <w:t>Mies</w:t>
            </w:r>
            <w:proofErr w:type="spellEnd"/>
            <w:r w:rsidRPr="00002483">
              <w:rPr>
                <w:rFonts w:ascii="Times New Roman" w:hAnsi="Times New Roman" w:cs="Times New Roman"/>
                <w:b/>
                <w:bCs/>
                <w:lang w:bidi="ar-JO"/>
              </w:rPr>
              <w:t xml:space="preserve">, Switzerland: </w:t>
            </w:r>
            <w:proofErr w:type="spellStart"/>
            <w:r w:rsidRPr="00002483">
              <w:rPr>
                <w:rFonts w:ascii="Times New Roman" w:hAnsi="Times New Roman" w:cs="Times New Roman"/>
                <w:b/>
                <w:bCs/>
                <w:lang w:bidi="ar-JO"/>
              </w:rPr>
              <w:t>RotoVision</w:t>
            </w:r>
            <w:proofErr w:type="spellEnd"/>
            <w:r w:rsidRPr="00002483">
              <w:rPr>
                <w:rFonts w:ascii="Times New Roman" w:hAnsi="Times New Roman" w:cs="Times New Roman"/>
                <w:b/>
                <w:bCs/>
                <w:lang w:bidi="ar-JO"/>
              </w:rPr>
              <w:t xml:space="preserve"> SA, 2007.</w:t>
            </w: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11</w:t>
            </w:r>
          </w:p>
        </w:tc>
        <w:tc>
          <w:tcPr>
            <w:tcW w:w="1954" w:type="dxa"/>
          </w:tcPr>
          <w:p w:rsidR="001F5A17" w:rsidRDefault="00927C7B" w:rsidP="001F5A17">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العبوات المتعددة</w:t>
            </w:r>
          </w:p>
          <w:p w:rsidR="00927C7B" w:rsidRPr="00F455EA" w:rsidRDefault="00927C7B" w:rsidP="001F5A17">
            <w:pPr>
              <w:spacing w:after="0" w:line="360" w:lineRule="auto"/>
              <w:jc w:val="lowKashida"/>
              <w:rPr>
                <w:rFonts w:ascii="Times New Roman" w:hAnsi="Times New Roman" w:cs="Times New Roman"/>
                <w:lang w:bidi="ar-JO"/>
              </w:rPr>
            </w:pPr>
            <w:r>
              <w:rPr>
                <w:rFonts w:ascii="Times New Roman" w:hAnsi="Times New Roman" w:cs="Times New Roman"/>
                <w:lang w:bidi="ar-JO"/>
              </w:rPr>
              <w:t>( multi package)</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تحليل محتوى</w:t>
            </w:r>
          </w:p>
        </w:tc>
        <w:tc>
          <w:tcPr>
            <w:tcW w:w="4380" w:type="dxa"/>
          </w:tcPr>
          <w:p w:rsidR="00002483" w:rsidRPr="00002483" w:rsidRDefault="00002483"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r w:rsidRPr="00002483">
              <w:rPr>
                <w:rFonts w:ascii="Times New Roman" w:hAnsi="Times New Roman" w:cs="Times New Roman"/>
                <w:rtl/>
                <w:lang w:bidi="ar-JO"/>
              </w:rPr>
              <w:t>.</w:t>
            </w:r>
          </w:p>
          <w:p w:rsidR="001F5A17" w:rsidRPr="00002483" w:rsidRDefault="001F5A17"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12</w:t>
            </w:r>
          </w:p>
        </w:tc>
        <w:tc>
          <w:tcPr>
            <w:tcW w:w="1954" w:type="dxa"/>
          </w:tcPr>
          <w:p w:rsidR="00927C7B"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العبوات غير المنتظمة أو الاعتيادية</w:t>
            </w:r>
          </w:p>
          <w:p w:rsidR="001F5A17" w:rsidRPr="00F455EA" w:rsidRDefault="00927C7B" w:rsidP="00927C7B">
            <w:pPr>
              <w:spacing w:after="0" w:line="360" w:lineRule="auto"/>
              <w:jc w:val="center"/>
              <w:rPr>
                <w:rFonts w:ascii="Times New Roman" w:hAnsi="Times New Roman" w:cs="Times New Roman"/>
                <w:rtl/>
                <w:lang w:bidi="ar-JO"/>
              </w:rPr>
            </w:pPr>
            <w:r>
              <w:rPr>
                <w:rFonts w:ascii="Times New Roman" w:hAnsi="Times New Roman" w:cs="Times New Roman"/>
                <w:lang w:bidi="ar-JO"/>
              </w:rPr>
              <w:t>( Extra Ordinary package)</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 xml:space="preserve">محاضرة </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002483" w:rsidRPr="00002483" w:rsidRDefault="00002483" w:rsidP="00002483">
            <w:pPr>
              <w:pStyle w:val="ListParagraph"/>
              <w:numPr>
                <w:ilvl w:val="0"/>
                <w:numId w:val="20"/>
              </w:numPr>
              <w:spacing w:after="0" w:line="360" w:lineRule="auto"/>
              <w:ind w:left="144"/>
              <w:jc w:val="right"/>
              <w:rPr>
                <w:rFonts w:asciiTheme="majorBidi" w:hAnsiTheme="majorBidi" w:cstheme="majorBidi"/>
                <w:b/>
                <w:bCs/>
                <w:lang w:bidi="ar-JO"/>
              </w:rPr>
            </w:pPr>
            <w:r w:rsidRPr="00002483">
              <w:rPr>
                <w:rFonts w:asciiTheme="majorBidi" w:hAnsiTheme="majorBidi" w:cstheme="majorBidi"/>
                <w:b/>
                <w:bCs/>
                <w:lang w:bidi="ar-JO"/>
              </w:rPr>
              <w:t>http://dzineblog.com/2008/04/packaging-design-inspiration.html.</w:t>
            </w:r>
          </w:p>
          <w:p w:rsidR="001F5A17" w:rsidRPr="00002483" w:rsidRDefault="001F5A17" w:rsidP="00002483">
            <w:pPr>
              <w:pStyle w:val="ListParagraph"/>
              <w:spacing w:after="0"/>
              <w:ind w:left="144"/>
              <w:jc w:val="right"/>
              <w:rPr>
                <w:rFonts w:ascii="Times New Roman" w:hAnsi="Times New Roman" w:cs="Times New Roman"/>
                <w:rtl/>
                <w:lang w:bidi="ar-JO"/>
              </w:rPr>
            </w:pP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13</w:t>
            </w:r>
          </w:p>
        </w:tc>
        <w:tc>
          <w:tcPr>
            <w:tcW w:w="1954" w:type="dxa"/>
          </w:tcPr>
          <w:p w:rsidR="00927C7B" w:rsidRPr="00F455EA"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معايير تصميم </w:t>
            </w:r>
            <w:r>
              <w:rPr>
                <w:rFonts w:ascii="Times New Roman" w:hAnsi="Times New Roman" w:cs="Times New Roman" w:hint="cs"/>
                <w:rtl/>
                <w:lang w:bidi="ar-JO"/>
              </w:rPr>
              <w:t>عبوات التغليف التي تعتمد على الرولات مثل أكياس الشيبس والمعكرونه , وغيرها</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تحليل محتوى</w:t>
            </w:r>
          </w:p>
        </w:tc>
        <w:tc>
          <w:tcPr>
            <w:tcW w:w="4380" w:type="dxa"/>
          </w:tcPr>
          <w:p w:rsidR="00927C7B" w:rsidRPr="00002483" w:rsidRDefault="00002483" w:rsidP="00002483">
            <w:pPr>
              <w:pStyle w:val="ListParagraph"/>
              <w:spacing w:after="0"/>
              <w:ind w:left="144"/>
              <w:jc w:val="right"/>
              <w:rPr>
                <w:rFonts w:ascii="Times New Roman" w:hAnsi="Times New Roman" w:cs="Times New Roman"/>
                <w:rtl/>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14</w:t>
            </w:r>
          </w:p>
        </w:tc>
        <w:tc>
          <w:tcPr>
            <w:tcW w:w="1954" w:type="dxa"/>
          </w:tcPr>
          <w:p w:rsidR="00927C7B"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معايير تصميم </w:t>
            </w:r>
            <w:r>
              <w:rPr>
                <w:rFonts w:ascii="Times New Roman" w:hAnsi="Times New Roman" w:cs="Times New Roman" w:hint="cs"/>
                <w:rtl/>
                <w:lang w:bidi="ar-JO"/>
              </w:rPr>
              <w:t xml:space="preserve">عبوات التغليف التي تعتمد على العبوات اللدائنية كالألبان والأجبان </w:t>
            </w:r>
            <w:r w:rsidR="00002483">
              <w:rPr>
                <w:rFonts w:ascii="Times New Roman" w:hAnsi="Times New Roman" w:cs="Times New Roman" w:hint="cs"/>
                <w:rtl/>
                <w:lang w:bidi="ar-JO"/>
              </w:rPr>
              <w:t xml:space="preserve"> والآيسكريم </w:t>
            </w:r>
            <w:r>
              <w:rPr>
                <w:rFonts w:ascii="Times New Roman" w:hAnsi="Times New Roman" w:cs="Times New Roman" w:hint="cs"/>
                <w:rtl/>
                <w:lang w:bidi="ar-JO"/>
              </w:rPr>
              <w:t>وتقنيات تنفيذها</w:t>
            </w:r>
          </w:p>
          <w:p w:rsidR="00927C7B" w:rsidRPr="00F455EA" w:rsidRDefault="00927C7B" w:rsidP="00927C7B">
            <w:pPr>
              <w:spacing w:after="0" w:line="360" w:lineRule="auto"/>
              <w:jc w:val="lowKashida"/>
              <w:rPr>
                <w:rFonts w:ascii="Times New Roman" w:hAnsi="Times New Roman" w:cs="Times New Roman"/>
                <w:lang w:bidi="ar-JO"/>
              </w:rPr>
            </w:pPr>
            <w:r>
              <w:rPr>
                <w:rFonts w:ascii="Times New Roman" w:hAnsi="Times New Roman" w:cs="Times New Roman"/>
                <w:lang w:bidi="ar-JO"/>
              </w:rPr>
              <w:t>( IN mold Labeling )</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002483" w:rsidRPr="00002483" w:rsidRDefault="00002483"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2006.</w:t>
            </w:r>
          </w:p>
          <w:p w:rsidR="00927C7B" w:rsidRPr="00002483" w:rsidRDefault="00927C7B" w:rsidP="00002483">
            <w:pPr>
              <w:pStyle w:val="ListParagraph"/>
              <w:spacing w:after="0"/>
              <w:ind w:left="144"/>
              <w:jc w:val="right"/>
              <w:rPr>
                <w:rFonts w:ascii="Times New Roman" w:hAnsi="Times New Roman" w:cs="Times New Roman"/>
                <w:rtl/>
                <w:lang w:bidi="ar-JO"/>
              </w:rPr>
            </w:pP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15</w:t>
            </w:r>
          </w:p>
        </w:tc>
        <w:tc>
          <w:tcPr>
            <w:tcW w:w="1954" w:type="dxa"/>
          </w:tcPr>
          <w:p w:rsidR="00927C7B" w:rsidRPr="00F455EA"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شرح معايير تصميم الاعلان على وسائل النقل مع عرض نماذج للتحليل والتوصيف (مع التطبيق العملي ) تصميم للعلامات التجارية المختلفة.</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عرض تقديمي</w:t>
            </w:r>
          </w:p>
        </w:tc>
        <w:tc>
          <w:tcPr>
            <w:tcW w:w="4380" w:type="dxa"/>
          </w:tcPr>
          <w:p w:rsidR="00927C7B" w:rsidRPr="00002483" w:rsidRDefault="00002483" w:rsidP="00002483">
            <w:pPr>
              <w:pStyle w:val="ListParagraph"/>
              <w:spacing w:after="0"/>
              <w:ind w:left="144"/>
              <w:jc w:val="right"/>
              <w:rPr>
                <w:rFonts w:ascii="Times New Roman" w:hAnsi="Times New Roman" w:cs="Times New Roman"/>
                <w:rtl/>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lastRenderedPageBreak/>
              <w:t>16</w:t>
            </w:r>
          </w:p>
        </w:tc>
        <w:tc>
          <w:tcPr>
            <w:tcW w:w="1954" w:type="dxa"/>
          </w:tcPr>
          <w:p w:rsidR="00927C7B" w:rsidRPr="00F455EA"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الامتحان النهائي</w:t>
            </w:r>
          </w:p>
        </w:tc>
        <w:tc>
          <w:tcPr>
            <w:tcW w:w="1069" w:type="dxa"/>
          </w:tcPr>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p>
        </w:tc>
        <w:tc>
          <w:tcPr>
            <w:tcW w:w="4380" w:type="dxa"/>
          </w:tcPr>
          <w:p w:rsidR="00927C7B" w:rsidRDefault="00927C7B" w:rsidP="00927C7B">
            <w:pPr>
              <w:pStyle w:val="ListParagraph"/>
              <w:spacing w:after="0"/>
              <w:ind w:left="0"/>
              <w:rPr>
                <w:rFonts w:ascii="Times New Roman" w:hAnsi="Times New Roman" w:cs="Times New Roman"/>
                <w:rtl/>
                <w:lang w:bidi="ar-JO"/>
              </w:rPr>
            </w:pPr>
          </w:p>
        </w:tc>
      </w:tr>
    </w:tbl>
    <w:p w:rsidR="00814ED1" w:rsidRDefault="00814ED1" w:rsidP="004A1CC1">
      <w:pPr>
        <w:pStyle w:val="ListParagraph"/>
        <w:spacing w:after="0"/>
        <w:ind w:left="-334"/>
        <w:rPr>
          <w:rFonts w:ascii="Times New Roman" w:hAnsi="Times New Roman" w:cs="Times New Roman"/>
          <w:rtl/>
          <w:lang w:bidi="ar-JO"/>
        </w:rPr>
      </w:pPr>
    </w:p>
    <w:p w:rsidR="004010FF" w:rsidRPr="00DB3B73" w:rsidRDefault="004010FF" w:rsidP="00025586">
      <w:pPr>
        <w:spacing w:after="0" w:line="360" w:lineRule="auto"/>
        <w:jc w:val="center"/>
        <w:rPr>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7A218B" w:rsidRPr="00E11AE0" w:rsidTr="007A218B">
        <w:tc>
          <w:tcPr>
            <w:tcW w:w="9329" w:type="dxa"/>
            <w:tcBorders>
              <w:top w:val="thickThinLargeGap" w:sz="2" w:space="0" w:color="auto"/>
            </w:tcBorders>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التكنولوجيا40%</w:t>
            </w:r>
          </w:p>
        </w:tc>
      </w:tr>
      <w:tr w:rsidR="004010FF" w:rsidRPr="00E11AE0" w:rsidTr="007A218B">
        <w:tc>
          <w:tcPr>
            <w:tcW w:w="9329" w:type="dxa"/>
          </w:tcPr>
          <w:p w:rsidR="007A218B"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تعلم برامج تصميم الجرافيك واتقانها وانتاج مفردات تصميمية مختلفة</w:t>
            </w:r>
          </w:p>
          <w:p w:rsidR="004010FF" w:rsidRPr="007A218B" w:rsidRDefault="007A218B" w:rsidP="003423D6">
            <w:pPr>
              <w:spacing w:after="0" w:line="240" w:lineRule="auto"/>
              <w:rPr>
                <w:rFonts w:ascii="Simplified Arabic" w:hAnsi="Simplified Arabic" w:cs="Simplified Arabic"/>
                <w:sz w:val="24"/>
                <w:szCs w:val="24"/>
                <w:rtl/>
                <w:lang w:bidi="ar-JO"/>
              </w:rPr>
            </w:pPr>
            <w:r w:rsidRPr="007A218B">
              <w:rPr>
                <w:rFonts w:asciiTheme="majorBidi" w:hAnsiTheme="majorBidi" w:cstheme="majorBidi" w:hint="cs"/>
                <w:b/>
                <w:bCs/>
                <w:sz w:val="20"/>
                <w:szCs w:val="20"/>
                <w:rtl/>
                <w:lang w:bidi="ar-JO"/>
              </w:rPr>
              <w:t>الاطلاع على المواقع الالكترونية المختلفة والقنوات التلفزيونية و</w:t>
            </w:r>
            <w:r w:rsidR="003423D6">
              <w:rPr>
                <w:rFonts w:asciiTheme="majorBidi" w:hAnsiTheme="majorBidi" w:cstheme="majorBidi" w:hint="cs"/>
                <w:b/>
                <w:bCs/>
                <w:sz w:val="20"/>
                <w:szCs w:val="20"/>
                <w:rtl/>
                <w:lang w:bidi="ar-JO"/>
              </w:rPr>
              <w:t>متابعة تصميم التغليف وانواعه وتقنياته وطرق العرض والاعلانات الخاصة بالمنتجات</w:t>
            </w: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والتواصل20%</w:t>
            </w:r>
          </w:p>
        </w:tc>
      </w:tr>
      <w:tr w:rsidR="004010FF" w:rsidRPr="00E11AE0" w:rsidTr="007A218B">
        <w:tc>
          <w:tcPr>
            <w:tcW w:w="9329" w:type="dxa"/>
          </w:tcPr>
          <w:p w:rsidR="007A218B" w:rsidRDefault="007A218B" w:rsidP="003423D6">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اجراء البحوث والتقارير الخاصة بتصميم </w:t>
            </w:r>
            <w:r w:rsidR="003423D6">
              <w:rPr>
                <w:rFonts w:asciiTheme="majorBidi" w:hAnsiTheme="majorBidi" w:cstheme="majorBidi" w:hint="cs"/>
                <w:b/>
                <w:bCs/>
                <w:sz w:val="20"/>
                <w:szCs w:val="20"/>
                <w:rtl/>
                <w:lang w:bidi="ar-JO"/>
              </w:rPr>
              <w:t>التغليف</w:t>
            </w:r>
            <w:r>
              <w:rPr>
                <w:rFonts w:asciiTheme="majorBidi" w:hAnsiTheme="majorBidi" w:cstheme="majorBidi" w:hint="cs"/>
                <w:b/>
                <w:bCs/>
                <w:sz w:val="20"/>
                <w:szCs w:val="20"/>
                <w:rtl/>
                <w:lang w:bidi="ar-JO"/>
              </w:rPr>
              <w:t xml:space="preserve"> وتقنياته</w:t>
            </w:r>
          </w:p>
          <w:p w:rsidR="007A218B" w:rsidRPr="00503066"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زيارة وكالات التصميم و دور الطباعة</w:t>
            </w:r>
            <w:r w:rsidR="003423D6">
              <w:rPr>
                <w:rFonts w:asciiTheme="majorBidi" w:hAnsiTheme="majorBidi" w:cstheme="majorBidi" w:hint="cs"/>
                <w:b/>
                <w:bCs/>
                <w:sz w:val="20"/>
                <w:szCs w:val="20"/>
                <w:rtl/>
                <w:lang w:bidi="ar-JO"/>
              </w:rPr>
              <w:t xml:space="preserve"> المتخصصة في مجال التغليف .</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المادة40%</w:t>
            </w:r>
          </w:p>
        </w:tc>
      </w:tr>
      <w:tr w:rsidR="004010FF" w:rsidRPr="00E11AE0" w:rsidTr="007A218B">
        <w:tc>
          <w:tcPr>
            <w:tcW w:w="9329" w:type="dxa"/>
            <w:tcBorders>
              <w:bottom w:val="thickThinLargeGap" w:sz="2" w:space="0" w:color="auto"/>
            </w:tcBorders>
          </w:tcPr>
          <w:p w:rsidR="007A218B" w:rsidRPr="00503066" w:rsidRDefault="007A218B" w:rsidP="003423D6">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اتقان البرامج وانتاج مفردات </w:t>
            </w:r>
            <w:r w:rsidR="003423D6">
              <w:rPr>
                <w:rFonts w:asciiTheme="majorBidi" w:hAnsiTheme="majorBidi" w:cstheme="majorBidi" w:hint="cs"/>
                <w:b/>
                <w:bCs/>
                <w:sz w:val="20"/>
                <w:szCs w:val="20"/>
                <w:rtl/>
                <w:lang w:bidi="ar-JO"/>
              </w:rPr>
              <w:t>تصميم التغليف المختلفة وتجهيزها للعمل الطباعي .</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bl>
    <w:p w:rsidR="004010FF" w:rsidRPr="00CE7663" w:rsidRDefault="004010F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1475"/>
        <w:gridCol w:w="1775"/>
        <w:gridCol w:w="1775"/>
      </w:tblGrid>
      <w:tr w:rsidR="004010F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14560607" w:edGrp="everyone" w:colFirst="2" w:colLast="2"/>
            <w:permStart w:id="860628801"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4010FF" w:rsidRPr="00E11AE0" w:rsidRDefault="004010F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sidR="00212166">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sidR="00C264A4">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271923834" w:edGrp="everyone" w:colFirst="2" w:colLast="2"/>
            <w:permStart w:id="814745194" w:edGrp="everyone" w:colFirst="3" w:colLast="3"/>
            <w:permEnd w:id="114560607"/>
            <w:permEnd w:id="860628801"/>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4010FF"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004010FF"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C264A4"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1514290535" w:edGrp="everyone" w:colFirst="2" w:colLast="2"/>
            <w:permStart w:id="1805083743" w:edGrp="everyone" w:colFirst="3" w:colLast="3"/>
            <w:permEnd w:id="271923834"/>
            <w:permEnd w:id="814745194"/>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C264A4"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4010F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445547939" w:edGrp="everyone" w:colFirst="2" w:colLast="2"/>
            <w:permStart w:id="95430367" w:edGrp="everyone" w:colFirst="3" w:colLast="3"/>
            <w:permEnd w:id="1514290535"/>
            <w:permEnd w:id="1805083743"/>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r>
    </w:tbl>
    <w:permEnd w:id="1445547939"/>
    <w:permEnd w:id="95430367"/>
    <w:p w:rsidR="004010FF" w:rsidRPr="0056216F" w:rsidRDefault="004010F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4010FF" w:rsidRPr="00DB3B73" w:rsidRDefault="004010F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5556"/>
        <w:gridCol w:w="1396"/>
        <w:gridCol w:w="1580"/>
      </w:tblGrid>
      <w:tr w:rsidR="004010FF" w:rsidRPr="00E11AE0" w:rsidTr="003423D6">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57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398"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2"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4010FF" w:rsidRPr="00E11AE0" w:rsidTr="003423D6">
        <w:tc>
          <w:tcPr>
            <w:tcW w:w="920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lang w:bidi="ar-JO"/>
              </w:rPr>
            </w:pPr>
            <w:permStart w:id="1112172759" w:edGrp="everyone" w:colFirst="1" w:colLast="1"/>
            <w:permStart w:id="411718471" w:edGrp="everyone" w:colFirst="2" w:colLast="2"/>
            <w:permStart w:id="1113786903" w:edGrp="everyone" w:colFirst="3" w:colLast="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5572" w:type="dxa"/>
          </w:tcPr>
          <w:p w:rsidR="003423D6" w:rsidRPr="00B6069E" w:rsidRDefault="003423D6" w:rsidP="003423D6">
            <w:pPr>
              <w:pStyle w:val="ListParagraph"/>
              <w:spacing w:line="276" w:lineRule="auto"/>
              <w:ind w:left="0"/>
              <w:rPr>
                <w:rtl/>
                <w:lang w:bidi="ar-JO"/>
              </w:rPr>
            </w:pPr>
            <w:r w:rsidRPr="003D500F">
              <w:rPr>
                <w:rFonts w:hint="cs"/>
                <w:rtl/>
                <w:lang w:bidi="ar-JO"/>
              </w:rPr>
              <w:t xml:space="preserve">معرفة </w:t>
            </w:r>
            <w:r w:rsidRPr="003D500F">
              <w:rPr>
                <w:rtl/>
                <w:lang w:bidi="ar-JO"/>
              </w:rPr>
              <w:t xml:space="preserve">السمات الخاصة للتصميم الثلاثي الأبعاد </w:t>
            </w:r>
            <w:r w:rsidRPr="003D500F">
              <w:rPr>
                <w:rFonts w:ascii="Times New Roman" w:hAnsi="Times New Roman" w:cs="Times New Roman"/>
                <w:sz w:val="24"/>
                <w:szCs w:val="24"/>
                <w:rtl/>
              </w:rPr>
              <w:t xml:space="preserve">(التغليف) </w:t>
            </w:r>
            <w:r w:rsidRPr="003D500F">
              <w:rPr>
                <w:rtl/>
                <w:lang w:bidi="ar-JO"/>
              </w:rPr>
              <w:t xml:space="preserve">من بين اشكال التصميم المختلفة لتطبيقه بنجاح محققاً من الجانب النفعي والجمالي </w:t>
            </w:r>
            <w:r>
              <w:rPr>
                <w:rFonts w:hint="cs"/>
                <w:rtl/>
                <w:lang w:bidi="ar-JO"/>
              </w:rPr>
              <w:t>.</w:t>
            </w:r>
          </w:p>
        </w:tc>
        <w:tc>
          <w:tcPr>
            <w:tcW w:w="1398" w:type="dxa"/>
          </w:tcPr>
          <w:p w:rsidR="003423D6" w:rsidRDefault="003423D6" w:rsidP="003423D6">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2" w:type="dxa"/>
            <w:tcBorders>
              <w:right w:val="thickThinLargeGap" w:sz="2" w:space="0" w:color="auto"/>
            </w:tcBorders>
            <w:vAlign w:val="center"/>
          </w:tcPr>
          <w:p w:rsidR="003423D6" w:rsidRPr="002816F6" w:rsidRDefault="003423D6" w:rsidP="003423D6">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lang w:bidi="ar-JO"/>
              </w:rPr>
            </w:pPr>
            <w:permStart w:id="434839387" w:edGrp="everyone" w:colFirst="1" w:colLast="1"/>
            <w:permStart w:id="1683651327" w:edGrp="everyone" w:colFirst="2" w:colLast="2"/>
            <w:permStart w:id="1660294797" w:edGrp="everyone" w:colFirst="3" w:colLast="3"/>
            <w:permEnd w:id="1112172759"/>
            <w:permEnd w:id="411718471"/>
            <w:permEnd w:id="111378690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5572" w:type="dxa"/>
          </w:tcPr>
          <w:p w:rsidR="003423D6" w:rsidRPr="004F2570" w:rsidRDefault="003423D6" w:rsidP="003423D6">
            <w:pPr>
              <w:spacing w:after="0" w:line="240" w:lineRule="auto"/>
              <w:rPr>
                <w:rFonts w:ascii="Times New Roman" w:hAnsi="Times New Roman" w:cs="Times New Roman"/>
                <w:sz w:val="24"/>
                <w:szCs w:val="24"/>
                <w:rtl/>
                <w:lang w:bidi="ar-JO"/>
              </w:rPr>
            </w:pPr>
            <w:r w:rsidRPr="003D500F">
              <w:rPr>
                <w:rtl/>
                <w:lang w:bidi="ar-JO"/>
              </w:rPr>
              <w:t xml:space="preserve">معرفة </w:t>
            </w:r>
            <w:r>
              <w:rPr>
                <w:rFonts w:hint="cs"/>
                <w:rtl/>
                <w:lang w:bidi="ar-JO"/>
              </w:rPr>
              <w:t xml:space="preserve">انتاج التصميم ثلاثي الأبعاد بواسطة </w:t>
            </w:r>
            <w:r w:rsidRPr="003D500F">
              <w:rPr>
                <w:rtl/>
                <w:lang w:bidi="ar-JO"/>
              </w:rPr>
              <w:t>الحاسوب.</w:t>
            </w:r>
          </w:p>
        </w:tc>
        <w:tc>
          <w:tcPr>
            <w:tcW w:w="1398" w:type="dxa"/>
          </w:tcPr>
          <w:p w:rsidR="003423D6" w:rsidRDefault="003423D6" w:rsidP="003423D6">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2" w:type="dxa"/>
            <w:tcBorders>
              <w:right w:val="thickThinLargeGap" w:sz="2" w:space="0" w:color="auto"/>
            </w:tcBorders>
            <w:vAlign w:val="center"/>
          </w:tcPr>
          <w:p w:rsidR="003423D6" w:rsidRPr="002816F6" w:rsidRDefault="003423D6" w:rsidP="003423D6">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permEnd w:id="434839387"/>
      <w:permEnd w:id="1683651327"/>
      <w:permEnd w:id="1660294797"/>
      <w:tr w:rsidR="004010FF" w:rsidRPr="00E11AE0" w:rsidTr="003423D6">
        <w:tc>
          <w:tcPr>
            <w:tcW w:w="920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المهارات</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rtl/>
                <w:lang w:bidi="ar-JO"/>
              </w:rPr>
            </w:pPr>
            <w:permStart w:id="1545160003" w:edGrp="everyone" w:colFirst="1" w:colLast="1"/>
            <w:permStart w:id="89223362" w:edGrp="everyone" w:colFirst="2" w:colLast="2"/>
            <w:permStart w:id="701438341"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5572" w:type="dxa"/>
          </w:tcPr>
          <w:p w:rsidR="003423D6" w:rsidRPr="003D500F" w:rsidRDefault="003423D6" w:rsidP="003423D6">
            <w:pPr>
              <w:pStyle w:val="ListParagraph"/>
              <w:spacing w:line="276" w:lineRule="auto"/>
              <w:ind w:left="0"/>
              <w:rPr>
                <w:lang w:bidi="ar-JO"/>
              </w:rPr>
            </w:pPr>
            <w:r>
              <w:rPr>
                <w:rFonts w:hint="cs"/>
                <w:rtl/>
                <w:lang w:bidi="ar-JO"/>
              </w:rPr>
              <w:t>اتقان تصميم التغليق والأخذ بعين الاعتبار لمكونات اي تصميم من العلامة التجارية والمفردات الجرافيكية و خلفية المنتج .واختيار الخامة المناسبة لتصميم التغليف ومعرفة مواصفاتها .</w:t>
            </w:r>
          </w:p>
          <w:p w:rsidR="003423D6" w:rsidRPr="00B6069E" w:rsidRDefault="003423D6" w:rsidP="003423D6">
            <w:pPr>
              <w:spacing w:after="0" w:line="240" w:lineRule="auto"/>
              <w:rPr>
                <w:rFonts w:ascii="Times New Roman" w:hAnsi="Times New Roman" w:cs="Times New Roman"/>
                <w:sz w:val="24"/>
                <w:szCs w:val="24"/>
                <w:rtl/>
              </w:rPr>
            </w:pPr>
          </w:p>
        </w:tc>
        <w:tc>
          <w:tcPr>
            <w:tcW w:w="1398" w:type="dxa"/>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محلضرة تشاركية</w:t>
            </w:r>
          </w:p>
        </w:tc>
        <w:tc>
          <w:tcPr>
            <w:tcW w:w="1582" w:type="dxa"/>
            <w:tcBorders>
              <w:right w:val="thickThinLargeGap" w:sz="2" w:space="0" w:color="auto"/>
            </w:tcBorders>
            <w:vAlign w:val="center"/>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1545160003"/>
      <w:permEnd w:id="89223362"/>
      <w:permEnd w:id="701438341"/>
      <w:tr w:rsidR="004010FF" w:rsidRPr="00E11AE0" w:rsidTr="003423D6">
        <w:tc>
          <w:tcPr>
            <w:tcW w:w="920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rtl/>
                <w:lang w:bidi="ar-JO"/>
              </w:rPr>
            </w:pPr>
            <w:permStart w:id="824187619" w:edGrp="everyone" w:colFirst="1" w:colLast="1"/>
            <w:permStart w:id="21646517" w:edGrp="everyone" w:colFirst="2" w:colLast="2"/>
            <w:permStart w:id="386797525"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572" w:type="dxa"/>
          </w:tcPr>
          <w:p w:rsidR="003423D6" w:rsidRPr="00B6069E" w:rsidRDefault="003423D6" w:rsidP="003423D6">
            <w:pPr>
              <w:pStyle w:val="NoSpacing"/>
              <w:spacing w:line="276" w:lineRule="auto"/>
              <w:rPr>
                <w:rFonts w:ascii="Times New Roman" w:hAnsi="Times New Roman" w:cs="Times New Roman"/>
                <w:b/>
                <w:bCs/>
                <w:sz w:val="24"/>
                <w:szCs w:val="24"/>
                <w:u w:val="single"/>
                <w:rtl/>
                <w:lang w:bidi="ar-JO"/>
              </w:rPr>
            </w:pPr>
            <w:r w:rsidRPr="003D500F">
              <w:rPr>
                <w:rFonts w:ascii="Times New Roman" w:hAnsi="Times New Roman" w:cs="Times New Roman"/>
                <w:sz w:val="24"/>
                <w:szCs w:val="24"/>
                <w:rtl/>
              </w:rPr>
              <w:t>ا</w:t>
            </w:r>
            <w:r>
              <w:rPr>
                <w:rFonts w:ascii="Times New Roman" w:hAnsi="Times New Roman" w:cs="Times New Roman" w:hint="cs"/>
                <w:sz w:val="24"/>
                <w:szCs w:val="24"/>
                <w:rtl/>
              </w:rPr>
              <w:t>لا</w:t>
            </w:r>
            <w:r w:rsidRPr="003D500F">
              <w:rPr>
                <w:rFonts w:ascii="Times New Roman" w:hAnsi="Times New Roman" w:cs="Times New Roman"/>
                <w:sz w:val="24"/>
                <w:szCs w:val="24"/>
                <w:rtl/>
              </w:rPr>
              <w:t>طلاع على أفضل المواقع والمصادر في مجال التصميم الثلاثي الأبعاد (التغليف) وكذلك المصممين المحترفين محلياً واقليمياً وعالمياً ووكالات التصميم.</w:t>
            </w:r>
          </w:p>
        </w:tc>
        <w:tc>
          <w:tcPr>
            <w:tcW w:w="1398" w:type="dxa"/>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582" w:type="dxa"/>
            <w:tcBorders>
              <w:right w:val="thickThinLargeGap" w:sz="2" w:space="0" w:color="auto"/>
            </w:tcBorders>
            <w:vAlign w:val="center"/>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r>
    </w:tbl>
    <w:permEnd w:id="824187619"/>
    <w:permEnd w:id="21646517"/>
    <w:permEnd w:id="386797525"/>
    <w:p w:rsidR="004010FF" w:rsidRDefault="004010F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F31A05" w:rsidRDefault="004010F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4010FF" w:rsidRDefault="004010F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7045"/>
      </w:tblGrid>
      <w:tr w:rsidR="004010FF" w:rsidRPr="00E11AE0" w:rsidTr="00E11AE0">
        <w:tc>
          <w:tcPr>
            <w:tcW w:w="222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السياسة</w:t>
            </w:r>
          </w:p>
        </w:tc>
        <w:tc>
          <w:tcPr>
            <w:tcW w:w="7058"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4010FF" w:rsidRPr="00E11AE0" w:rsidRDefault="004010FF" w:rsidP="00E11AE0">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 xml:space="preserve">لا يسمح للطالب بالتغيب أكثر من (15%) من مجموع الساعات المقررة للمادة، أي ما يعادل ست محاضرات أيام (ن ر)، وسبع محاضرات أيام (ح ث م).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4010FF" w:rsidRPr="00E11AE0" w:rsidTr="00E11AE0">
        <w:tc>
          <w:tcPr>
            <w:tcW w:w="2225" w:type="dxa"/>
            <w:tcBorders>
              <w:left w:val="thinThickLargeGap" w:sz="2" w:space="0" w:color="auto"/>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4010FF" w:rsidRPr="00E11AE0" w:rsidRDefault="004010F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4010FF" w:rsidRDefault="004010FF" w:rsidP="00A36993">
      <w:pPr>
        <w:spacing w:after="0" w:line="360" w:lineRule="auto"/>
        <w:jc w:val="center"/>
        <w:rPr>
          <w:rFonts w:ascii="Times New Roman" w:hAnsi="Times New Roman" w:cs="Times New Roman"/>
          <w:b/>
          <w:bCs/>
          <w:sz w:val="28"/>
          <w:szCs w:val="28"/>
          <w:rtl/>
        </w:rPr>
      </w:pPr>
    </w:p>
    <w:p w:rsidR="004010FF" w:rsidRPr="00DB3B73" w:rsidRDefault="004010F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800"/>
        <w:gridCol w:w="1687"/>
        <w:gridCol w:w="1611"/>
        <w:gridCol w:w="2354"/>
      </w:tblGrid>
      <w:tr w:rsidR="001D4BA3" w:rsidRPr="00E11AE0" w:rsidTr="001D4BA3">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80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92"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616"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62"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1D4BA3" w:rsidRPr="00E11AE0" w:rsidTr="001D4BA3">
        <w:tc>
          <w:tcPr>
            <w:tcW w:w="657" w:type="dxa"/>
            <w:tcBorders>
              <w:left w:val="thickThinLargeGap" w:sz="2" w:space="0" w:color="auto"/>
            </w:tcBorders>
          </w:tcPr>
          <w:p w:rsidR="001D4BA3" w:rsidRPr="00E11AE0" w:rsidRDefault="001D4BA3" w:rsidP="001D4BA3">
            <w:pPr>
              <w:bidi w:val="0"/>
              <w:spacing w:after="0" w:line="240" w:lineRule="auto"/>
              <w:jc w:val="center"/>
              <w:rPr>
                <w:rFonts w:ascii="Times New Roman" w:hAnsi="Times New Roman" w:cs="Times New Roman"/>
                <w:b/>
                <w:bCs/>
                <w:sz w:val="24"/>
                <w:szCs w:val="24"/>
                <w:lang w:bidi="ar-JO"/>
              </w:rPr>
            </w:pPr>
            <w:permStart w:id="1153770566" w:edGrp="everyone" w:colFirst="0" w:colLast="0"/>
            <w:permStart w:id="1089670419" w:edGrp="everyone" w:colFirst="1" w:colLast="1"/>
            <w:permStart w:id="1542618506" w:edGrp="everyone" w:colFirst="2" w:colLast="2"/>
            <w:permStart w:id="858593922" w:edGrp="everyone" w:colFirst="3" w:colLast="3"/>
            <w:permStart w:id="594808019"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2802" w:type="dxa"/>
          </w:tcPr>
          <w:p w:rsidR="001D4BA3" w:rsidRPr="003D500F" w:rsidRDefault="001D4BA3" w:rsidP="001D4BA3">
            <w:pPr>
              <w:spacing w:after="0"/>
              <w:rPr>
                <w:rFonts w:ascii="Times New Roman" w:hAnsi="Times New Roman" w:cs="Times New Roman"/>
                <w:sz w:val="24"/>
                <w:szCs w:val="24"/>
                <w:shd w:val="clear" w:color="auto" w:fill="FFFFFF"/>
                <w:rtl/>
              </w:rPr>
            </w:pPr>
            <w:r w:rsidRPr="003D500F">
              <w:rPr>
                <w:rFonts w:ascii="Times New Roman" w:hAnsi="Times New Roman" w:cs="Times New Roman"/>
                <w:sz w:val="24"/>
                <w:szCs w:val="24"/>
                <w:shd w:val="clear" w:color="auto" w:fill="FFFFFF"/>
                <w:rtl/>
              </w:rPr>
              <w:t>معرفة برمجيات الحاسوب المختصة بتصميم الجرافيك وهما برنامجي</w:t>
            </w:r>
            <w:r w:rsidRPr="003D500F">
              <w:rPr>
                <w:rFonts w:ascii="Times New Roman" w:hAnsi="Times New Roman" w:cs="Times New Roman"/>
                <w:sz w:val="24"/>
                <w:szCs w:val="24"/>
                <w:shd w:val="clear" w:color="auto" w:fill="FFFFFF"/>
              </w:rPr>
              <w:t> Illustrator- Photoshop  Adobe   </w:t>
            </w:r>
            <w:r w:rsidRPr="003D500F">
              <w:rPr>
                <w:rFonts w:ascii="Times New Roman" w:hAnsi="Times New Roman" w:cs="Times New Roman"/>
                <w:sz w:val="24"/>
                <w:szCs w:val="24"/>
                <w:shd w:val="clear" w:color="auto" w:fill="FFFFFF"/>
                <w:rtl/>
              </w:rPr>
              <w:t xml:space="preserve">مع التركيز على تقنيات الادوات والاوامر </w:t>
            </w:r>
            <w:r>
              <w:rPr>
                <w:rFonts w:ascii="Times New Roman" w:hAnsi="Times New Roman" w:cs="Times New Roman"/>
                <w:sz w:val="24"/>
                <w:szCs w:val="24"/>
                <w:shd w:val="clear" w:color="auto" w:fill="FFFFFF"/>
                <w:rtl/>
              </w:rPr>
              <w:t>.</w:t>
            </w:r>
          </w:p>
          <w:p w:rsidR="001D4BA3" w:rsidRPr="00E11AE0" w:rsidRDefault="001D4BA3" w:rsidP="001D4BA3">
            <w:pPr>
              <w:spacing w:after="0" w:line="240" w:lineRule="auto"/>
              <w:rPr>
                <w:rFonts w:ascii="Times New Roman" w:hAnsi="Times New Roman" w:cs="Times New Roman"/>
                <w:sz w:val="24"/>
                <w:szCs w:val="24"/>
                <w:rtl/>
              </w:rPr>
            </w:pPr>
          </w:p>
        </w:tc>
        <w:tc>
          <w:tcPr>
            <w:tcW w:w="1692" w:type="dxa"/>
          </w:tcPr>
          <w:p w:rsidR="001D4BA3" w:rsidRPr="001D4BA3" w:rsidRDefault="003423D6" w:rsidP="003423D6">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001D4BA3"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001D4BA3"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624581255" w:edGrp="everyone" w:colFirst="0" w:colLast="0"/>
            <w:permStart w:id="1833852679" w:edGrp="everyone" w:colFirst="1" w:colLast="1"/>
            <w:permStart w:id="742527811" w:edGrp="everyone" w:colFirst="2" w:colLast="2"/>
            <w:permStart w:id="406071915" w:edGrp="everyone" w:colFirst="3" w:colLast="3"/>
            <w:permStart w:id="283326671" w:edGrp="everyone" w:colFirst="4" w:colLast="4"/>
            <w:permEnd w:id="1153770566"/>
            <w:permEnd w:id="1089670419"/>
            <w:permEnd w:id="1542618506"/>
            <w:permEnd w:id="858593922"/>
            <w:permEnd w:id="594808019"/>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2802" w:type="dxa"/>
          </w:tcPr>
          <w:p w:rsidR="001D4BA3" w:rsidRPr="004F2570" w:rsidRDefault="001D4BA3" w:rsidP="001D4BA3">
            <w:pPr>
              <w:spacing w:after="0" w:line="240" w:lineRule="auto"/>
              <w:rPr>
                <w:rFonts w:ascii="Times New Roman" w:hAnsi="Times New Roman" w:cs="Times New Roman"/>
                <w:sz w:val="24"/>
                <w:szCs w:val="24"/>
                <w:rtl/>
                <w:lang w:bidi="ar-JO"/>
              </w:rPr>
            </w:pPr>
            <w:r w:rsidRPr="003D500F">
              <w:rPr>
                <w:rFonts w:ascii="Times New Roman" w:hAnsi="Times New Roman" w:cs="Times New Roman"/>
                <w:sz w:val="24"/>
                <w:szCs w:val="24"/>
                <w:shd w:val="clear" w:color="auto" w:fill="FFFFFF"/>
                <w:rtl/>
              </w:rPr>
              <w:t>إجراء تمارين ثنائية وثلاثية الأبعاد تمثل التقنيات المختلفة في البرنامجين</w:t>
            </w:r>
            <w:r w:rsidRPr="003D500F">
              <w:rPr>
                <w:rFonts w:ascii="Times New Roman" w:hAnsi="Times New Roman" w:cs="Times New Roman"/>
                <w:sz w:val="24"/>
                <w:szCs w:val="24"/>
                <w:shd w:val="clear" w:color="auto" w:fill="FFFFFF"/>
              </w:rPr>
              <w:t>.</w:t>
            </w:r>
            <w:r>
              <w:rPr>
                <w:rFonts w:ascii="Times New Roman" w:hAnsi="Times New Roman" w:cs="Times New Roman"/>
                <w:sz w:val="24"/>
                <w:szCs w:val="24"/>
                <w:rtl/>
                <w:lang w:bidi="ar-JO"/>
              </w:rPr>
              <w:t xml:space="preserve"> مع </w:t>
            </w:r>
            <w:r>
              <w:rPr>
                <w:rFonts w:ascii="Times New Roman" w:hAnsi="Times New Roman" w:cs="Times New Roman"/>
                <w:sz w:val="24"/>
                <w:szCs w:val="24"/>
                <w:shd w:val="clear" w:color="auto" w:fill="FFFFFF"/>
                <w:rtl/>
              </w:rPr>
              <w:t>اجراء</w:t>
            </w:r>
            <w:r w:rsidRPr="003D500F">
              <w:rPr>
                <w:rFonts w:ascii="Times New Roman" w:hAnsi="Times New Roman" w:cs="Times New Roman"/>
                <w:sz w:val="24"/>
                <w:szCs w:val="24"/>
                <w:shd w:val="clear" w:color="auto" w:fill="FFFFFF"/>
                <w:rtl/>
              </w:rPr>
              <w:t xml:space="preserve"> عمليات التصميم المختلفة </w:t>
            </w:r>
          </w:p>
        </w:tc>
        <w:tc>
          <w:tcPr>
            <w:tcW w:w="1692" w:type="dxa"/>
          </w:tcPr>
          <w:p w:rsidR="001D4BA3" w:rsidRPr="001D4BA3" w:rsidRDefault="003423D6" w:rsidP="001D4BA3">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794367294" w:edGrp="everyone" w:colFirst="0" w:colLast="0"/>
            <w:permStart w:id="744562890" w:edGrp="everyone" w:colFirst="1" w:colLast="1"/>
            <w:permStart w:id="922760770" w:edGrp="everyone" w:colFirst="2" w:colLast="2"/>
            <w:permStart w:id="1291922426" w:edGrp="everyone" w:colFirst="3" w:colLast="3"/>
            <w:permStart w:id="1038510295" w:edGrp="everyone" w:colFirst="4" w:colLast="4"/>
            <w:permStart w:id="799894122" w:edGrp="everyone" w:colFirst="5" w:colLast="5"/>
            <w:permEnd w:id="624581255"/>
            <w:permEnd w:id="1833852679"/>
            <w:permEnd w:id="742527811"/>
            <w:permEnd w:id="406071915"/>
            <w:permEnd w:id="283326671"/>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2802" w:type="dxa"/>
          </w:tcPr>
          <w:p w:rsidR="001D4BA3" w:rsidRPr="00E11AE0" w:rsidRDefault="001D4BA3" w:rsidP="001D4BA3">
            <w:pPr>
              <w:spacing w:after="0" w:line="240" w:lineRule="auto"/>
              <w:rPr>
                <w:rFonts w:ascii="Times New Roman" w:hAnsi="Times New Roman" w:cs="Times New Roman"/>
                <w:sz w:val="24"/>
                <w:szCs w:val="24"/>
                <w:rtl/>
              </w:rPr>
            </w:pPr>
            <w:r>
              <w:rPr>
                <w:rFonts w:ascii="Times New Roman" w:hAnsi="Times New Roman" w:cs="Times New Roman"/>
                <w:sz w:val="24"/>
                <w:szCs w:val="24"/>
                <w:rtl/>
              </w:rPr>
              <w:t>اتقان</w:t>
            </w:r>
            <w:r w:rsidRPr="003D500F">
              <w:rPr>
                <w:rFonts w:ascii="Times New Roman" w:hAnsi="Times New Roman" w:cs="Times New Roman"/>
                <w:sz w:val="24"/>
                <w:szCs w:val="24"/>
                <w:rtl/>
              </w:rPr>
              <w:t xml:space="preserve"> عملية التصميم من خلال الحاسب ال</w:t>
            </w:r>
            <w:r>
              <w:rPr>
                <w:rFonts w:ascii="Times New Roman" w:hAnsi="Times New Roman" w:cs="Times New Roman"/>
                <w:sz w:val="24"/>
                <w:szCs w:val="24"/>
                <w:rtl/>
              </w:rPr>
              <w:t>آ</w:t>
            </w:r>
            <w:r w:rsidRPr="003D500F">
              <w:rPr>
                <w:rFonts w:ascii="Times New Roman" w:hAnsi="Times New Roman" w:cs="Times New Roman"/>
                <w:sz w:val="24"/>
                <w:szCs w:val="24"/>
                <w:rtl/>
              </w:rPr>
              <w:t xml:space="preserve">لي </w:t>
            </w:r>
          </w:p>
        </w:tc>
        <w:tc>
          <w:tcPr>
            <w:tcW w:w="1692" w:type="dxa"/>
          </w:tcPr>
          <w:p w:rsidR="001D4BA3" w:rsidRPr="001D4BA3" w:rsidRDefault="003423D6" w:rsidP="001D4BA3">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2050116028" w:edGrp="everyone" w:colFirst="0" w:colLast="0"/>
            <w:permStart w:id="1908805949" w:edGrp="everyone" w:colFirst="1" w:colLast="1"/>
            <w:permStart w:id="1324812710" w:edGrp="everyone" w:colFirst="2" w:colLast="2"/>
            <w:permStart w:id="1136336942" w:edGrp="everyone" w:colFirst="3" w:colLast="3"/>
            <w:permStart w:id="849488459" w:edGrp="everyone" w:colFirst="4" w:colLast="4"/>
            <w:permStart w:id="651181500" w:edGrp="everyone" w:colFirst="5" w:colLast="5"/>
            <w:permEnd w:id="794367294"/>
            <w:permEnd w:id="744562890"/>
            <w:permEnd w:id="922760770"/>
            <w:permEnd w:id="1291922426"/>
            <w:permEnd w:id="1038510295"/>
            <w:permEnd w:id="799894122"/>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802" w:type="dxa"/>
          </w:tcPr>
          <w:p w:rsidR="001D4BA3" w:rsidRPr="003D500F" w:rsidRDefault="001D4BA3" w:rsidP="001D4BA3">
            <w:pPr>
              <w:spacing w:after="0"/>
              <w:ind w:hanging="4"/>
              <w:rPr>
                <w:rFonts w:ascii="Times New Roman" w:hAnsi="Times New Roman" w:cs="Times New Roman"/>
                <w:b/>
                <w:bCs/>
                <w:sz w:val="24"/>
                <w:szCs w:val="24"/>
                <w:u w:val="single"/>
              </w:rPr>
            </w:pPr>
            <w:r w:rsidRPr="003D500F">
              <w:rPr>
                <w:rFonts w:ascii="Times New Roman" w:hAnsi="Times New Roman" w:cs="Times New Roman"/>
                <w:sz w:val="24"/>
                <w:szCs w:val="24"/>
                <w:rtl/>
                <w:lang w:bidi="ar-JO"/>
              </w:rPr>
              <w:t>القدرة على البحث والوصول إلى المعلومات للتصميم من اشكال وعناصر بعدية ومعلومات تفيد في انجاح التصميم.</w:t>
            </w:r>
          </w:p>
          <w:p w:rsidR="001D4BA3" w:rsidRPr="00E11AE0" w:rsidRDefault="001D4BA3" w:rsidP="001D4BA3">
            <w:pPr>
              <w:spacing w:after="0" w:line="240" w:lineRule="auto"/>
              <w:rPr>
                <w:rFonts w:ascii="Simplified Arabic" w:hAnsi="Simplified Arabic" w:cs="Simplified Arabic"/>
                <w:sz w:val="24"/>
                <w:szCs w:val="24"/>
                <w:rtl/>
                <w:lang w:bidi="ar-JO"/>
              </w:rPr>
            </w:pPr>
            <w:r w:rsidRPr="003D500F">
              <w:rPr>
                <w:rFonts w:ascii="Times New Roman" w:hAnsi="Times New Roman" w:cs="Times New Roman"/>
                <w:sz w:val="24"/>
                <w:szCs w:val="24"/>
                <w:rtl/>
                <w:lang w:bidi="ar-JO"/>
              </w:rPr>
              <w:t>اتقان برامج تصميم الجرافيك المختلفة بما يتناسب مع متطلبات التصميم وتنفيذها بشكل نهائي .</w:t>
            </w:r>
          </w:p>
        </w:tc>
        <w:tc>
          <w:tcPr>
            <w:tcW w:w="1692" w:type="dxa"/>
          </w:tcPr>
          <w:p w:rsidR="001D4BA3" w:rsidRPr="001D4BA3" w:rsidRDefault="003423D6" w:rsidP="001D4BA3">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permEnd w:id="2050116028"/>
      <w:permEnd w:id="1908805949"/>
      <w:permEnd w:id="1324812710"/>
      <w:permEnd w:id="1136336942"/>
      <w:permEnd w:id="849488459"/>
      <w:permEnd w:id="651181500"/>
    </w:tbl>
    <w:p w:rsidR="004010FF" w:rsidRDefault="004010FF" w:rsidP="00F738B9">
      <w:pPr>
        <w:spacing w:after="0" w:line="360" w:lineRule="auto"/>
        <w:jc w:val="center"/>
        <w:rPr>
          <w:rFonts w:ascii="Times New Roman" w:hAnsi="Times New Roman" w:cs="Times New Roman"/>
          <w:b/>
          <w:bCs/>
          <w:sz w:val="28"/>
          <w:szCs w:val="28"/>
          <w:rtl/>
        </w:rPr>
      </w:pPr>
    </w:p>
    <w:p w:rsidR="004010FF" w:rsidRDefault="004010FF" w:rsidP="00F738B9">
      <w:pPr>
        <w:spacing w:after="0" w:line="360" w:lineRule="auto"/>
        <w:jc w:val="center"/>
        <w:rPr>
          <w:rFonts w:ascii="Times New Roman" w:hAnsi="Times New Roman" w:cs="Times New Roman"/>
          <w:b/>
          <w:bCs/>
          <w:sz w:val="28"/>
          <w:szCs w:val="28"/>
          <w:rtl/>
        </w:rPr>
      </w:pPr>
    </w:p>
    <w:p w:rsidR="004010FF" w:rsidRPr="0089151B" w:rsidRDefault="004010F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792"/>
        <w:gridCol w:w="8537"/>
      </w:tblGrid>
      <w:tr w:rsidR="004010FF" w:rsidRPr="00E11AE0" w:rsidTr="001D4BA3">
        <w:tc>
          <w:tcPr>
            <w:tcW w:w="7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رقم المخرج</w:t>
            </w:r>
          </w:p>
        </w:tc>
        <w:tc>
          <w:tcPr>
            <w:tcW w:w="8537"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1D4BA3" w:rsidRPr="00E11AE0" w:rsidTr="001D4BA3">
        <w:trPr>
          <w:trHeight w:hRule="exact" w:val="454"/>
        </w:trPr>
        <w:tc>
          <w:tcPr>
            <w:tcW w:w="792" w:type="dxa"/>
          </w:tcPr>
          <w:p w:rsidR="001D4BA3" w:rsidRPr="00E11AE0" w:rsidRDefault="001D4BA3" w:rsidP="001D4BA3">
            <w:pPr>
              <w:bidi w:val="0"/>
              <w:spacing w:after="0" w:line="240" w:lineRule="auto"/>
              <w:jc w:val="center"/>
              <w:rPr>
                <w:rFonts w:ascii="Times New Roman" w:hAnsi="Times New Roman" w:cs="Times New Roman"/>
                <w:b/>
                <w:bCs/>
                <w:sz w:val="24"/>
                <w:szCs w:val="24"/>
                <w:lang w:bidi="ar-JO"/>
              </w:rPr>
            </w:pPr>
            <w:permStart w:id="690767140" w:edGrp="everyone" w:colFirst="0" w:colLast="0"/>
            <w:permStart w:id="87701827"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939681302" w:edGrp="everyone" w:colFirst="0" w:colLast="0"/>
            <w:permStart w:id="1101931119" w:edGrp="everyone" w:colFirst="1" w:colLast="1"/>
            <w:permEnd w:id="690767140"/>
            <w:permEnd w:id="87701827"/>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8537" w:type="dxa"/>
          </w:tcPr>
          <w:p w:rsidR="001D4BA3" w:rsidRPr="00E11AE0" w:rsidRDefault="001D4BA3" w:rsidP="003423D6">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ت</w:t>
            </w:r>
            <w:r w:rsidR="003423D6">
              <w:rPr>
                <w:rFonts w:ascii="Times New Roman" w:hAnsi="Times New Roman" w:cs="Times New Roman" w:hint="cs"/>
                <w:sz w:val="24"/>
                <w:szCs w:val="24"/>
                <w:rtl/>
                <w:lang w:bidi="ar-JO"/>
              </w:rPr>
              <w:t xml:space="preserve">طبيق </w:t>
            </w:r>
            <w:r>
              <w:rPr>
                <w:rFonts w:ascii="Times New Roman" w:hAnsi="Times New Roman" w:cs="Times New Roman" w:hint="cs"/>
                <w:sz w:val="24"/>
                <w:szCs w:val="24"/>
                <w:rtl/>
                <w:lang w:bidi="ar-JO"/>
              </w:rPr>
              <w:t>من 5 علامات من علامة اامتحان منتصف الفصل</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356755336" w:edGrp="everyone" w:colFirst="0" w:colLast="0"/>
            <w:permStart w:id="701895705" w:edGrp="everyone" w:colFirst="1" w:colLast="1"/>
            <w:permStart w:id="1507211419" w:edGrp="everyone" w:colFirst="2" w:colLast="2"/>
            <w:permEnd w:id="1939681302"/>
            <w:permEnd w:id="1101931119"/>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w:t>
            </w:r>
            <w:r w:rsidR="003423D6">
              <w:rPr>
                <w:rFonts w:ascii="Times New Roman" w:hAnsi="Times New Roman" w:cs="Times New Roman" w:hint="cs"/>
                <w:sz w:val="24"/>
                <w:szCs w:val="24"/>
                <w:rtl/>
                <w:lang w:bidi="ar-JO"/>
              </w:rPr>
              <w:t>تطبيق</w:t>
            </w:r>
            <w:r>
              <w:rPr>
                <w:rFonts w:ascii="Times New Roman" w:hAnsi="Times New Roman" w:cs="Times New Roman" w:hint="cs"/>
                <w:sz w:val="24"/>
                <w:szCs w:val="24"/>
                <w:rtl/>
                <w:lang w:bidi="ar-JO"/>
              </w:rPr>
              <w:t xml:space="preserve">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Borders>
              <w:bottom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936984581" w:edGrp="everyone" w:colFirst="0" w:colLast="0"/>
            <w:permStart w:id="1982082120" w:edGrp="everyone" w:colFirst="1" w:colLast="1"/>
            <w:permStart w:id="342886363" w:edGrp="everyone" w:colFirst="2" w:colLast="2"/>
            <w:permEnd w:id="1356755336"/>
            <w:permEnd w:id="701895705"/>
            <w:permEnd w:id="1507211419"/>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permEnd w:id="936984581"/>
      <w:permEnd w:id="1982082120"/>
      <w:permEnd w:id="342886363"/>
    </w:tbl>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Pr="00D91491" w:rsidRDefault="004010F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9555"/>
      </w:tblGrid>
      <w:tr w:rsidR="004010FF" w:rsidRPr="00E11AE0" w:rsidTr="00E11AE0">
        <w:tc>
          <w:tcPr>
            <w:tcW w:w="9555" w:type="dxa"/>
            <w:tcBorders>
              <w:top w:val="thinThickLargeGap" w:sz="2"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p w:rsidR="004010FF" w:rsidRPr="00E11AE0" w:rsidRDefault="004010FF" w:rsidP="00E11AE0">
            <w:pPr>
              <w:spacing w:after="0" w:line="240" w:lineRule="auto"/>
              <w:rPr>
                <w:rFonts w:ascii="Times New Roman" w:hAnsi="Times New Roman" w:cs="Times New Roman"/>
                <w:sz w:val="24"/>
                <w:szCs w:val="24"/>
                <w:rtl/>
                <w:lang w:bidi="ar-JO"/>
              </w:rPr>
            </w:pPr>
            <w:permStart w:id="1538411900"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1538411900"/>
          <w:p w:rsidR="004010FF" w:rsidRPr="00E11AE0" w:rsidRDefault="004010FF" w:rsidP="00E11AE0">
            <w:pPr>
              <w:spacing w:after="0" w:line="240" w:lineRule="auto"/>
              <w:rPr>
                <w:rFonts w:ascii="Times New Roman" w:hAnsi="Times New Roman" w:cs="Times New Roman"/>
                <w:b/>
                <w:bCs/>
                <w:sz w:val="28"/>
                <w:szCs w:val="28"/>
                <w:lang w:bidi="ar-JO"/>
              </w:rPr>
            </w:pPr>
          </w:p>
          <w:p w:rsidR="004010FF" w:rsidRPr="00E11AE0" w:rsidRDefault="004010FF" w:rsidP="00E11AE0">
            <w:pPr>
              <w:spacing w:after="0" w:line="240" w:lineRule="auto"/>
              <w:rPr>
                <w:rFonts w:ascii="Times New Roman" w:hAnsi="Times New Roman" w:cs="Times New Roman"/>
                <w:b/>
                <w:bCs/>
                <w:sz w:val="28"/>
                <w:szCs w:val="28"/>
                <w:rtl/>
                <w:lang w:bidi="ar-JO"/>
              </w:rPr>
            </w:pPr>
          </w:p>
        </w:tc>
      </w:tr>
    </w:tbl>
    <w:p w:rsidR="004010FF" w:rsidRPr="0089151B" w:rsidRDefault="004010FF" w:rsidP="00DD7291">
      <w:pPr>
        <w:pStyle w:val="ListParagraph"/>
        <w:ind w:left="-112"/>
        <w:jc w:val="center"/>
        <w:rPr>
          <w:rFonts w:ascii="Times New Roman" w:hAnsi="Times New Roman" w:cs="Times New Roman"/>
          <w:b/>
          <w:bCs/>
          <w:sz w:val="28"/>
          <w:szCs w:val="28"/>
        </w:rPr>
      </w:pPr>
    </w:p>
    <w:sectPr w:rsidR="004010FF"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54" w:rsidRDefault="00C22654" w:rsidP="00885D88">
      <w:pPr>
        <w:spacing w:after="0" w:line="240" w:lineRule="auto"/>
      </w:pPr>
      <w:r>
        <w:separator/>
      </w:r>
    </w:p>
  </w:endnote>
  <w:endnote w:type="continuationSeparator" w:id="0">
    <w:p w:rsidR="00C22654" w:rsidRDefault="00C2265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iro 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FF" w:rsidRDefault="004010F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sidR="00707197">
      <w:rPr>
        <w:b/>
        <w:bCs/>
        <w:noProof/>
        <w:rtl/>
      </w:rPr>
      <w:t>1</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sidR="00707197">
      <w:rPr>
        <w:b/>
        <w:bCs/>
        <w:noProof/>
        <w:rtl/>
      </w:rPr>
      <w:t>7</w:t>
    </w:r>
    <w:r>
      <w:rPr>
        <w:b/>
        <w:bCs/>
      </w:rPr>
      <w:fldChar w:fldCharType="end"/>
    </w:r>
  </w:p>
  <w:p w:rsidR="004010FF" w:rsidRDefault="0040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54" w:rsidRDefault="00C22654" w:rsidP="00885D88">
      <w:pPr>
        <w:spacing w:after="0" w:line="240" w:lineRule="auto"/>
      </w:pPr>
      <w:r>
        <w:separator/>
      </w:r>
    </w:p>
  </w:footnote>
  <w:footnote w:type="continuationSeparator" w:id="0">
    <w:p w:rsidR="00C22654" w:rsidRDefault="00C22654"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AC2147"/>
    <w:multiLevelType w:val="hybridMultilevel"/>
    <w:tmpl w:val="01B6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C15159"/>
    <w:multiLevelType w:val="hybridMultilevel"/>
    <w:tmpl w:val="5498A98E"/>
    <w:lvl w:ilvl="0" w:tplc="BFDC151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4">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7">
    <w:nsid w:val="5DB94FAB"/>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9">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20">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21">
    <w:nsid w:val="747F7C2F"/>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C75601D"/>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0"/>
  </w:num>
  <w:num w:numId="3">
    <w:abstractNumId w:val="4"/>
  </w:num>
  <w:num w:numId="4">
    <w:abstractNumId w:val="1"/>
  </w:num>
  <w:num w:numId="5">
    <w:abstractNumId w:val="14"/>
  </w:num>
  <w:num w:numId="6">
    <w:abstractNumId w:val="0"/>
  </w:num>
  <w:num w:numId="7">
    <w:abstractNumId w:val="19"/>
  </w:num>
  <w:num w:numId="8">
    <w:abstractNumId w:val="20"/>
  </w:num>
  <w:num w:numId="9">
    <w:abstractNumId w:val="16"/>
  </w:num>
  <w:num w:numId="10">
    <w:abstractNumId w:val="9"/>
  </w:num>
  <w:num w:numId="11">
    <w:abstractNumId w:val="15"/>
  </w:num>
  <w:num w:numId="12">
    <w:abstractNumId w:val="3"/>
  </w:num>
  <w:num w:numId="13">
    <w:abstractNumId w:val="7"/>
  </w:num>
  <w:num w:numId="14">
    <w:abstractNumId w:val="12"/>
  </w:num>
  <w:num w:numId="15">
    <w:abstractNumId w:val="13"/>
  </w:num>
  <w:num w:numId="16">
    <w:abstractNumId w:val="2"/>
  </w:num>
  <w:num w:numId="17">
    <w:abstractNumId w:val="5"/>
  </w:num>
  <w:num w:numId="18">
    <w:abstractNumId w:val="6"/>
  </w:num>
  <w:num w:numId="19">
    <w:abstractNumId w:val="21"/>
  </w:num>
  <w:num w:numId="20">
    <w:abstractNumId w:val="8"/>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2483"/>
    <w:rsid w:val="00010479"/>
    <w:rsid w:val="00010917"/>
    <w:rsid w:val="00012FB2"/>
    <w:rsid w:val="00013F5E"/>
    <w:rsid w:val="00015112"/>
    <w:rsid w:val="00023E4C"/>
    <w:rsid w:val="00025586"/>
    <w:rsid w:val="00033049"/>
    <w:rsid w:val="000330B7"/>
    <w:rsid w:val="00042F95"/>
    <w:rsid w:val="00043343"/>
    <w:rsid w:val="00054486"/>
    <w:rsid w:val="0006145B"/>
    <w:rsid w:val="000726BD"/>
    <w:rsid w:val="000A4C76"/>
    <w:rsid w:val="000A61AB"/>
    <w:rsid w:val="000B11CB"/>
    <w:rsid w:val="000B3ECC"/>
    <w:rsid w:val="000B618D"/>
    <w:rsid w:val="000B7393"/>
    <w:rsid w:val="000C1BB3"/>
    <w:rsid w:val="000E6129"/>
    <w:rsid w:val="00103B7E"/>
    <w:rsid w:val="00111864"/>
    <w:rsid w:val="0011746B"/>
    <w:rsid w:val="00121908"/>
    <w:rsid w:val="001272DC"/>
    <w:rsid w:val="00135F41"/>
    <w:rsid w:val="00145C2D"/>
    <w:rsid w:val="00146929"/>
    <w:rsid w:val="00162E74"/>
    <w:rsid w:val="00163E6C"/>
    <w:rsid w:val="00164060"/>
    <w:rsid w:val="0019584A"/>
    <w:rsid w:val="001B04A8"/>
    <w:rsid w:val="001B407A"/>
    <w:rsid w:val="001B693A"/>
    <w:rsid w:val="001C2CCD"/>
    <w:rsid w:val="001D4BA3"/>
    <w:rsid w:val="001E201C"/>
    <w:rsid w:val="001E387E"/>
    <w:rsid w:val="001F36B5"/>
    <w:rsid w:val="001F5A17"/>
    <w:rsid w:val="001F61A7"/>
    <w:rsid w:val="00200078"/>
    <w:rsid w:val="0020648E"/>
    <w:rsid w:val="0020699F"/>
    <w:rsid w:val="002073DE"/>
    <w:rsid w:val="00210AEB"/>
    <w:rsid w:val="00212166"/>
    <w:rsid w:val="00214909"/>
    <w:rsid w:val="002334BE"/>
    <w:rsid w:val="00246FE8"/>
    <w:rsid w:val="0026683E"/>
    <w:rsid w:val="00270703"/>
    <w:rsid w:val="002816F6"/>
    <w:rsid w:val="00285559"/>
    <w:rsid w:val="00287004"/>
    <w:rsid w:val="0029591E"/>
    <w:rsid w:val="002A142D"/>
    <w:rsid w:val="002A7D0D"/>
    <w:rsid w:val="002C78D3"/>
    <w:rsid w:val="002D4552"/>
    <w:rsid w:val="002D6EE2"/>
    <w:rsid w:val="002E37DA"/>
    <w:rsid w:val="002E66FD"/>
    <w:rsid w:val="002F2587"/>
    <w:rsid w:val="002F26A4"/>
    <w:rsid w:val="0030085E"/>
    <w:rsid w:val="003035A0"/>
    <w:rsid w:val="00306E5A"/>
    <w:rsid w:val="0030719E"/>
    <w:rsid w:val="00314AF5"/>
    <w:rsid w:val="0032237A"/>
    <w:rsid w:val="00326847"/>
    <w:rsid w:val="00330055"/>
    <w:rsid w:val="003423D6"/>
    <w:rsid w:val="00355FBF"/>
    <w:rsid w:val="00357AE0"/>
    <w:rsid w:val="00364A8A"/>
    <w:rsid w:val="00372FCA"/>
    <w:rsid w:val="003953EA"/>
    <w:rsid w:val="003A0C88"/>
    <w:rsid w:val="003B0485"/>
    <w:rsid w:val="003C2636"/>
    <w:rsid w:val="003D0616"/>
    <w:rsid w:val="003D48AC"/>
    <w:rsid w:val="003D500F"/>
    <w:rsid w:val="003E712D"/>
    <w:rsid w:val="003F3902"/>
    <w:rsid w:val="003F7DE4"/>
    <w:rsid w:val="004010FF"/>
    <w:rsid w:val="004039C3"/>
    <w:rsid w:val="0041519A"/>
    <w:rsid w:val="00420BA1"/>
    <w:rsid w:val="004320B2"/>
    <w:rsid w:val="00432A8D"/>
    <w:rsid w:val="00442454"/>
    <w:rsid w:val="004429B2"/>
    <w:rsid w:val="00447412"/>
    <w:rsid w:val="004670C9"/>
    <w:rsid w:val="00473AAC"/>
    <w:rsid w:val="00475A2A"/>
    <w:rsid w:val="00476888"/>
    <w:rsid w:val="00481FD2"/>
    <w:rsid w:val="00493A6F"/>
    <w:rsid w:val="004A09B2"/>
    <w:rsid w:val="004A1721"/>
    <w:rsid w:val="004A1CC1"/>
    <w:rsid w:val="004A3A10"/>
    <w:rsid w:val="004B2DFC"/>
    <w:rsid w:val="004B38DF"/>
    <w:rsid w:val="004C483F"/>
    <w:rsid w:val="004D3030"/>
    <w:rsid w:val="004E1B0E"/>
    <w:rsid w:val="004E4608"/>
    <w:rsid w:val="004F0510"/>
    <w:rsid w:val="004F2570"/>
    <w:rsid w:val="00504512"/>
    <w:rsid w:val="0050698F"/>
    <w:rsid w:val="0050754D"/>
    <w:rsid w:val="00510424"/>
    <w:rsid w:val="00520784"/>
    <w:rsid w:val="00525520"/>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1554"/>
    <w:rsid w:val="005B12D9"/>
    <w:rsid w:val="005D032F"/>
    <w:rsid w:val="005D0C39"/>
    <w:rsid w:val="005D1A28"/>
    <w:rsid w:val="005D57FB"/>
    <w:rsid w:val="005D7675"/>
    <w:rsid w:val="005F0444"/>
    <w:rsid w:val="005F5271"/>
    <w:rsid w:val="0060020C"/>
    <w:rsid w:val="00607184"/>
    <w:rsid w:val="0061796C"/>
    <w:rsid w:val="00625A93"/>
    <w:rsid w:val="00626F79"/>
    <w:rsid w:val="006413A7"/>
    <w:rsid w:val="0064142A"/>
    <w:rsid w:val="00646093"/>
    <w:rsid w:val="006470EF"/>
    <w:rsid w:val="00653FDB"/>
    <w:rsid w:val="00660152"/>
    <w:rsid w:val="006617D3"/>
    <w:rsid w:val="00663745"/>
    <w:rsid w:val="006731D6"/>
    <w:rsid w:val="006744C8"/>
    <w:rsid w:val="00675AD4"/>
    <w:rsid w:val="00681BCA"/>
    <w:rsid w:val="00684631"/>
    <w:rsid w:val="006957A9"/>
    <w:rsid w:val="00697081"/>
    <w:rsid w:val="006A012B"/>
    <w:rsid w:val="006A019F"/>
    <w:rsid w:val="006C4F6E"/>
    <w:rsid w:val="006D01BA"/>
    <w:rsid w:val="006D08F1"/>
    <w:rsid w:val="006D1F94"/>
    <w:rsid w:val="006D2B6B"/>
    <w:rsid w:val="006F0D5E"/>
    <w:rsid w:val="00700612"/>
    <w:rsid w:val="00701AD7"/>
    <w:rsid w:val="00703D52"/>
    <w:rsid w:val="00707197"/>
    <w:rsid w:val="00712E0B"/>
    <w:rsid w:val="007409F4"/>
    <w:rsid w:val="00745164"/>
    <w:rsid w:val="00747E11"/>
    <w:rsid w:val="0075130B"/>
    <w:rsid w:val="007535A1"/>
    <w:rsid w:val="00757BD7"/>
    <w:rsid w:val="00762CE1"/>
    <w:rsid w:val="0077768B"/>
    <w:rsid w:val="00780F89"/>
    <w:rsid w:val="0078282F"/>
    <w:rsid w:val="007A218B"/>
    <w:rsid w:val="007A4FC1"/>
    <w:rsid w:val="007B1427"/>
    <w:rsid w:val="007B2817"/>
    <w:rsid w:val="007B544B"/>
    <w:rsid w:val="007E4CFC"/>
    <w:rsid w:val="007E7788"/>
    <w:rsid w:val="007F01B4"/>
    <w:rsid w:val="007F3A58"/>
    <w:rsid w:val="008112F1"/>
    <w:rsid w:val="00814ED1"/>
    <w:rsid w:val="00821116"/>
    <w:rsid w:val="00827967"/>
    <w:rsid w:val="00832470"/>
    <w:rsid w:val="00832A04"/>
    <w:rsid w:val="0084174A"/>
    <w:rsid w:val="00854709"/>
    <w:rsid w:val="00856E9B"/>
    <w:rsid w:val="008611AA"/>
    <w:rsid w:val="00861290"/>
    <w:rsid w:val="00873726"/>
    <w:rsid w:val="0087500B"/>
    <w:rsid w:val="00875368"/>
    <w:rsid w:val="00875689"/>
    <w:rsid w:val="00877B88"/>
    <w:rsid w:val="00885D88"/>
    <w:rsid w:val="00890376"/>
    <w:rsid w:val="0089151B"/>
    <w:rsid w:val="00893DCF"/>
    <w:rsid w:val="008B3CA7"/>
    <w:rsid w:val="008B7C39"/>
    <w:rsid w:val="008C227C"/>
    <w:rsid w:val="008D54A2"/>
    <w:rsid w:val="008E6626"/>
    <w:rsid w:val="008F07D0"/>
    <w:rsid w:val="0090109A"/>
    <w:rsid w:val="00906879"/>
    <w:rsid w:val="00927C7B"/>
    <w:rsid w:val="00927FA2"/>
    <w:rsid w:val="00936EFF"/>
    <w:rsid w:val="009423B1"/>
    <w:rsid w:val="00957F7A"/>
    <w:rsid w:val="00964279"/>
    <w:rsid w:val="00977740"/>
    <w:rsid w:val="00985A7B"/>
    <w:rsid w:val="00986AB1"/>
    <w:rsid w:val="00992140"/>
    <w:rsid w:val="009B42B5"/>
    <w:rsid w:val="009C0268"/>
    <w:rsid w:val="009C795E"/>
    <w:rsid w:val="009D7318"/>
    <w:rsid w:val="009E0E1C"/>
    <w:rsid w:val="009E6E67"/>
    <w:rsid w:val="009F0A40"/>
    <w:rsid w:val="009F3EAC"/>
    <w:rsid w:val="009F5128"/>
    <w:rsid w:val="00A214BC"/>
    <w:rsid w:val="00A25745"/>
    <w:rsid w:val="00A36993"/>
    <w:rsid w:val="00A43D09"/>
    <w:rsid w:val="00A44A9C"/>
    <w:rsid w:val="00A4668C"/>
    <w:rsid w:val="00A54DD9"/>
    <w:rsid w:val="00A60DD8"/>
    <w:rsid w:val="00A6423E"/>
    <w:rsid w:val="00A64336"/>
    <w:rsid w:val="00A759EF"/>
    <w:rsid w:val="00A76646"/>
    <w:rsid w:val="00A77DF2"/>
    <w:rsid w:val="00A90528"/>
    <w:rsid w:val="00A9166D"/>
    <w:rsid w:val="00AB105E"/>
    <w:rsid w:val="00AC6E9A"/>
    <w:rsid w:val="00AD03AB"/>
    <w:rsid w:val="00AD2A9D"/>
    <w:rsid w:val="00AD3624"/>
    <w:rsid w:val="00AD4019"/>
    <w:rsid w:val="00AE5C6A"/>
    <w:rsid w:val="00AF0BEE"/>
    <w:rsid w:val="00AF1333"/>
    <w:rsid w:val="00B03D64"/>
    <w:rsid w:val="00B05EA9"/>
    <w:rsid w:val="00B14C53"/>
    <w:rsid w:val="00B23EB1"/>
    <w:rsid w:val="00B30F93"/>
    <w:rsid w:val="00B40D0D"/>
    <w:rsid w:val="00B413AF"/>
    <w:rsid w:val="00B6069E"/>
    <w:rsid w:val="00B654D7"/>
    <w:rsid w:val="00B73716"/>
    <w:rsid w:val="00B776AE"/>
    <w:rsid w:val="00B8488C"/>
    <w:rsid w:val="00B94349"/>
    <w:rsid w:val="00BA0766"/>
    <w:rsid w:val="00BA23F2"/>
    <w:rsid w:val="00BA3A6C"/>
    <w:rsid w:val="00BA6BEF"/>
    <w:rsid w:val="00BB39E3"/>
    <w:rsid w:val="00BC4292"/>
    <w:rsid w:val="00BC4D18"/>
    <w:rsid w:val="00BD1A3F"/>
    <w:rsid w:val="00BD28BF"/>
    <w:rsid w:val="00BD54CC"/>
    <w:rsid w:val="00BF22C2"/>
    <w:rsid w:val="00C100E2"/>
    <w:rsid w:val="00C1117E"/>
    <w:rsid w:val="00C14394"/>
    <w:rsid w:val="00C1492D"/>
    <w:rsid w:val="00C22654"/>
    <w:rsid w:val="00C264A4"/>
    <w:rsid w:val="00C276D5"/>
    <w:rsid w:val="00C36D12"/>
    <w:rsid w:val="00C44027"/>
    <w:rsid w:val="00C47C19"/>
    <w:rsid w:val="00C50028"/>
    <w:rsid w:val="00C66842"/>
    <w:rsid w:val="00C90229"/>
    <w:rsid w:val="00CA46AB"/>
    <w:rsid w:val="00CC2BF3"/>
    <w:rsid w:val="00CC5CD6"/>
    <w:rsid w:val="00CD438C"/>
    <w:rsid w:val="00CE7663"/>
    <w:rsid w:val="00D0368E"/>
    <w:rsid w:val="00D10599"/>
    <w:rsid w:val="00D2324B"/>
    <w:rsid w:val="00D464BF"/>
    <w:rsid w:val="00D55B49"/>
    <w:rsid w:val="00D64BC6"/>
    <w:rsid w:val="00D66265"/>
    <w:rsid w:val="00D8117C"/>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41F25"/>
    <w:rsid w:val="00E46E0E"/>
    <w:rsid w:val="00E472D7"/>
    <w:rsid w:val="00E47434"/>
    <w:rsid w:val="00E55346"/>
    <w:rsid w:val="00E6588B"/>
    <w:rsid w:val="00E807A1"/>
    <w:rsid w:val="00E85C99"/>
    <w:rsid w:val="00E96452"/>
    <w:rsid w:val="00EB19E8"/>
    <w:rsid w:val="00EC3B1C"/>
    <w:rsid w:val="00EC6DBB"/>
    <w:rsid w:val="00ED1E8F"/>
    <w:rsid w:val="00ED2497"/>
    <w:rsid w:val="00ED65C5"/>
    <w:rsid w:val="00EF7A67"/>
    <w:rsid w:val="00F00C81"/>
    <w:rsid w:val="00F10540"/>
    <w:rsid w:val="00F11363"/>
    <w:rsid w:val="00F17771"/>
    <w:rsid w:val="00F2139A"/>
    <w:rsid w:val="00F3117A"/>
    <w:rsid w:val="00F31A05"/>
    <w:rsid w:val="00F4228D"/>
    <w:rsid w:val="00F455EA"/>
    <w:rsid w:val="00F53DAE"/>
    <w:rsid w:val="00F60D12"/>
    <w:rsid w:val="00F6108A"/>
    <w:rsid w:val="00F738B9"/>
    <w:rsid w:val="00F758E4"/>
    <w:rsid w:val="00F9065F"/>
    <w:rsid w:val="00F91087"/>
    <w:rsid w:val="00F91E28"/>
    <w:rsid w:val="00FB4EE5"/>
    <w:rsid w:val="00FC16C8"/>
    <w:rsid w:val="00FE6A6B"/>
    <w:rsid w:val="00FE71E5"/>
    <w:rsid w:val="00FF305E"/>
    <w:rsid w:val="00FF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9467807-4B56-434C-A59D-E94D13B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paragraph" w:styleId="NoSpacing">
    <w:name w:val="No Spacing"/>
    <w:uiPriority w:val="1"/>
    <w:qFormat/>
    <w:rsid w:val="00B6069E"/>
    <w:pPr>
      <w:bidi/>
    </w:pPr>
  </w:style>
  <w:style w:type="character" w:styleId="Emphasis">
    <w:name w:val="Emphasis"/>
    <w:qFormat/>
    <w:rsid w:val="00F455E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ckagedesignm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ckagedesignma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8.07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6.41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1C03-EE41-4F8F-B479-146BECB7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115</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Faisal</cp:lastModifiedBy>
  <cp:revision>16</cp:revision>
  <cp:lastPrinted>2021-05-03T11:23:00Z</cp:lastPrinted>
  <dcterms:created xsi:type="dcterms:W3CDTF">2021-11-06T17:58:00Z</dcterms:created>
  <dcterms:modified xsi:type="dcterms:W3CDTF">2021-11-15T15:04:00Z</dcterms:modified>
</cp:coreProperties>
</file>